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2E70" w14:textId="77777777" w:rsidR="002E048D" w:rsidRDefault="002E048D" w:rsidP="00DD041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323D88DB" w14:textId="77777777" w:rsidR="002E048D" w:rsidRPr="002E048D" w:rsidRDefault="002E048D" w:rsidP="00DD041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36"/>
          <w:szCs w:val="36"/>
          <w:lang w:val="fr-FR"/>
        </w:rPr>
      </w:pPr>
      <w:r w:rsidRPr="00DA0EDA">
        <w:rPr>
          <w:rFonts w:ascii="Arial" w:hAnsi="Arial" w:cs="Arial"/>
          <w:b/>
          <w:color w:val="000000" w:themeColor="text1"/>
          <w:sz w:val="36"/>
          <w:szCs w:val="36"/>
          <w:lang w:val="fr-FR"/>
        </w:rPr>
        <w:t>Exercices pour la Formation de l'outil EPRACC</w:t>
      </w:r>
      <w:r>
        <w:rPr>
          <w:rFonts w:ascii="Arial" w:hAnsi="Arial" w:cs="Arial"/>
          <w:b/>
          <w:color w:val="000000" w:themeColor="text1"/>
          <w:sz w:val="36"/>
          <w:szCs w:val="36"/>
          <w:lang w:val="fr-FR"/>
        </w:rPr>
        <w:t xml:space="preserve"> </w:t>
      </w:r>
    </w:p>
    <w:p w14:paraId="7DB8114C" w14:textId="77777777" w:rsidR="002E048D" w:rsidRPr="002E048D" w:rsidRDefault="002E048D" w:rsidP="00DD041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36"/>
          <w:szCs w:val="36"/>
          <w:lang w:val="fr-FR"/>
        </w:rPr>
      </w:pPr>
    </w:p>
    <w:p w14:paraId="197C855A" w14:textId="77777777" w:rsidR="00795BAC" w:rsidRPr="00695F4A" w:rsidRDefault="00D94ADB" w:rsidP="00DD041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  <w:r w:rsidRPr="00695F4A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>D</w:t>
      </w:r>
      <w:r w:rsidR="00B45779" w:rsidRPr="00695F4A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>escription du</w:t>
      </w:r>
      <w:r w:rsidR="00795BAC" w:rsidRPr="00695F4A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 xml:space="preserve"> pr</w:t>
      </w:r>
      <w:r w:rsidR="00F55B17" w:rsidRPr="00695F4A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>ojet</w:t>
      </w:r>
      <w:r w:rsidR="00DD59FD" w:rsidRPr="00695F4A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 xml:space="preserve"> (M1)</w:t>
      </w:r>
      <w:r w:rsidR="00F55B17" w:rsidRPr="00695F4A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 xml:space="preserve"> </w:t>
      </w:r>
    </w:p>
    <w:p w14:paraId="5914812B" w14:textId="77777777" w:rsidR="00D94ADB" w:rsidRDefault="00825836" w:rsidP="00941F0E">
      <w:pPr>
        <w:pBdr>
          <w:bottom w:val="single" w:sz="12" w:space="1" w:color="9BBB59" w:themeColor="accent3"/>
        </w:pBdr>
        <w:tabs>
          <w:tab w:val="left" w:pos="6804"/>
        </w:tabs>
        <w:autoSpaceDE w:val="0"/>
        <w:autoSpaceDN w:val="0"/>
        <w:adjustRightInd w:val="0"/>
        <w:spacing w:before="120" w:after="0"/>
        <w:jc w:val="center"/>
        <w:rPr>
          <w:rFonts w:cs="Arial"/>
          <w:bCs/>
          <w:color w:val="000000" w:themeColor="text1"/>
          <w:szCs w:val="22"/>
        </w:rPr>
      </w:pPr>
      <w:r w:rsidRPr="00695F4A">
        <w:rPr>
          <w:rFonts w:cs="Arial"/>
          <w:bCs/>
          <w:color w:val="000000" w:themeColor="text1"/>
          <w:szCs w:val="22"/>
        </w:rPr>
        <w:t>Correspond</w:t>
      </w:r>
      <w:r w:rsidR="005B473E" w:rsidRPr="00695F4A">
        <w:rPr>
          <w:rFonts w:cs="Arial"/>
          <w:bCs/>
          <w:color w:val="000000" w:themeColor="text1"/>
          <w:szCs w:val="22"/>
        </w:rPr>
        <w:t xml:space="preserve"> à l’</w:t>
      </w:r>
      <w:r w:rsidRPr="00695F4A">
        <w:rPr>
          <w:rFonts w:cs="Arial"/>
          <w:bCs/>
          <w:color w:val="000000" w:themeColor="text1"/>
          <w:szCs w:val="22"/>
        </w:rPr>
        <w:t>E</w:t>
      </w:r>
      <w:r w:rsidR="005B473E" w:rsidRPr="00695F4A">
        <w:rPr>
          <w:rFonts w:cs="Arial"/>
          <w:bCs/>
          <w:color w:val="000000" w:themeColor="text1"/>
          <w:szCs w:val="22"/>
        </w:rPr>
        <w:t>xercice</w:t>
      </w:r>
      <w:r w:rsidRPr="00695F4A">
        <w:rPr>
          <w:rFonts w:cs="Arial"/>
          <w:bCs/>
          <w:color w:val="000000" w:themeColor="text1"/>
          <w:szCs w:val="22"/>
        </w:rPr>
        <w:t xml:space="preserve"> 1 </w:t>
      </w:r>
      <w:r w:rsidR="00302B42" w:rsidRPr="00695F4A">
        <w:rPr>
          <w:rFonts w:cs="Arial"/>
          <w:bCs/>
          <w:color w:val="000000" w:themeColor="text1"/>
          <w:szCs w:val="22"/>
        </w:rPr>
        <w:t>du</w:t>
      </w:r>
      <w:r w:rsidRPr="00695F4A">
        <w:rPr>
          <w:rFonts w:cs="Arial"/>
          <w:bCs/>
          <w:color w:val="000000" w:themeColor="text1"/>
          <w:szCs w:val="22"/>
        </w:rPr>
        <w:t xml:space="preserve"> M</w:t>
      </w:r>
      <w:r w:rsidR="003A188E" w:rsidRPr="00695F4A">
        <w:rPr>
          <w:rFonts w:cs="Arial"/>
          <w:bCs/>
          <w:color w:val="000000" w:themeColor="text1"/>
          <w:szCs w:val="22"/>
        </w:rPr>
        <w:t>odule</w:t>
      </w:r>
      <w:r w:rsidR="00C016A1" w:rsidRPr="00695F4A">
        <w:rPr>
          <w:rFonts w:cs="Arial"/>
          <w:bCs/>
          <w:color w:val="000000" w:themeColor="text1"/>
          <w:szCs w:val="22"/>
        </w:rPr>
        <w:t xml:space="preserve"> 1 </w:t>
      </w:r>
      <w:r w:rsidR="00302B42" w:rsidRPr="00695F4A">
        <w:rPr>
          <w:rFonts w:cs="Arial"/>
          <w:bCs/>
          <w:color w:val="000000" w:themeColor="text1"/>
          <w:szCs w:val="22"/>
        </w:rPr>
        <w:t xml:space="preserve">(page 15) </w:t>
      </w:r>
    </w:p>
    <w:p w14:paraId="02AC46A9" w14:textId="77777777" w:rsidR="00941F0E" w:rsidRDefault="00941F0E" w:rsidP="00941F0E">
      <w:pPr>
        <w:pBdr>
          <w:bottom w:val="single" w:sz="12" w:space="1" w:color="9BBB59" w:themeColor="accent3"/>
        </w:pBdr>
        <w:tabs>
          <w:tab w:val="left" w:pos="6804"/>
        </w:tabs>
        <w:autoSpaceDE w:val="0"/>
        <w:autoSpaceDN w:val="0"/>
        <w:adjustRightInd w:val="0"/>
        <w:spacing w:before="120" w:after="0"/>
        <w:jc w:val="center"/>
        <w:rPr>
          <w:rFonts w:cs="Arial"/>
          <w:szCs w:val="22"/>
          <w:u w:val="single"/>
        </w:rPr>
      </w:pPr>
    </w:p>
    <w:p w14:paraId="261F746C" w14:textId="77777777" w:rsidR="00941F0E" w:rsidRDefault="00941F0E" w:rsidP="006D5716">
      <w:pPr>
        <w:jc w:val="left"/>
        <w:rPr>
          <w:rFonts w:cs="Arial"/>
          <w:szCs w:val="22"/>
          <w:u w:val="single"/>
        </w:rPr>
      </w:pPr>
    </w:p>
    <w:p w14:paraId="77E30840" w14:textId="66BE688E" w:rsidR="00DF70F6" w:rsidRDefault="00DF70F6" w:rsidP="00DF70F6">
      <w:pPr>
        <w:rPr>
          <w:rFonts w:cs="Arial"/>
          <w:b/>
          <w:szCs w:val="22"/>
          <w:u w:val="single"/>
        </w:rPr>
      </w:pPr>
      <w:r w:rsidRPr="00B145B0">
        <w:rPr>
          <w:rFonts w:cs="Arial"/>
          <w:b/>
          <w:szCs w:val="22"/>
          <w:u w:val="single"/>
        </w:rPr>
        <w:t>Cas de l’évaluation d’un projet finissant (Groupes 1 &amp; 2)</w:t>
      </w:r>
    </w:p>
    <w:p w14:paraId="31BE0779" w14:textId="77777777" w:rsidR="00DF70F6" w:rsidRPr="00B145B0" w:rsidRDefault="00DF70F6" w:rsidP="00DF70F6">
      <w:pPr>
        <w:rPr>
          <w:rFonts w:cs="Arial"/>
          <w:b/>
          <w:szCs w:val="22"/>
          <w:u w:val="single"/>
        </w:rPr>
      </w:pPr>
    </w:p>
    <w:p w14:paraId="5BC07F60" w14:textId="77777777" w:rsidR="00DF70F6" w:rsidRPr="000247FB" w:rsidRDefault="00DF70F6" w:rsidP="00DF70F6">
      <w:pPr>
        <w:rPr>
          <w:rFonts w:cs="Arial"/>
          <w:szCs w:val="22"/>
        </w:rPr>
      </w:pPr>
      <w:r>
        <w:rPr>
          <w:rFonts w:cs="Arial"/>
          <w:szCs w:val="22"/>
        </w:rPr>
        <w:t>Décrivez brièvement une zone du</w:t>
      </w:r>
      <w:r w:rsidRPr="000247FB">
        <w:rPr>
          <w:rFonts w:cs="Arial"/>
          <w:szCs w:val="22"/>
        </w:rPr>
        <w:t xml:space="preserve"> projet (à l'échelle d'un village ou d'une communauté), sur laquelle vous allez travailler pendant tous les exercices. Cette zone doit être sujette aux aléas climatiques et </w:t>
      </w:r>
      <w:r>
        <w:rPr>
          <w:rFonts w:cs="Arial"/>
          <w:szCs w:val="22"/>
        </w:rPr>
        <w:t xml:space="preserve">risques </w:t>
      </w:r>
      <w:r w:rsidRPr="000247FB">
        <w:rPr>
          <w:rFonts w:cs="Arial"/>
          <w:szCs w:val="22"/>
        </w:rPr>
        <w:t>de catastrophes naturel</w:t>
      </w:r>
      <w:r>
        <w:rPr>
          <w:rFonts w:cs="Arial"/>
          <w:szCs w:val="22"/>
        </w:rPr>
        <w:t>le</w:t>
      </w:r>
      <w:r w:rsidRPr="000247FB">
        <w:rPr>
          <w:rFonts w:cs="Arial"/>
          <w:szCs w:val="22"/>
        </w:rPr>
        <w:t xml:space="preserve">s et </w:t>
      </w:r>
      <w:r w:rsidRPr="000247FB">
        <w:rPr>
          <w:rFonts w:cs="Arial"/>
          <w:color w:val="000000"/>
          <w:szCs w:val="22"/>
        </w:rPr>
        <w:t>lié</w:t>
      </w:r>
      <w:r>
        <w:rPr>
          <w:rFonts w:cs="Arial"/>
          <w:color w:val="000000"/>
          <w:szCs w:val="22"/>
        </w:rPr>
        <w:t>e</w:t>
      </w:r>
      <w:r w:rsidRPr="000247FB">
        <w:rPr>
          <w:rFonts w:cs="Arial"/>
          <w:color w:val="000000"/>
          <w:szCs w:val="22"/>
        </w:rPr>
        <w:t>s à l’homme</w:t>
      </w:r>
      <w:r w:rsidRPr="000247FB">
        <w:rPr>
          <w:rFonts w:cs="Arial"/>
          <w:szCs w:val="22"/>
        </w:rPr>
        <w:t xml:space="preserve">. Décrivez-la notamment en termes </w:t>
      </w:r>
      <w:proofErr w:type="gramStart"/>
      <w:r w:rsidRPr="000247FB">
        <w:rPr>
          <w:rFonts w:cs="Arial"/>
          <w:szCs w:val="22"/>
        </w:rPr>
        <w:t>de:</w:t>
      </w:r>
      <w:proofErr w:type="gramEnd"/>
      <w:r w:rsidRPr="000247FB">
        <w:rPr>
          <w:rFonts w:cs="Arial"/>
          <w:szCs w:val="22"/>
        </w:rPr>
        <w:t xml:space="preserve"> </w:t>
      </w:r>
    </w:p>
    <w:p w14:paraId="02E37718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>Titre du projet réalisé</w:t>
      </w:r>
    </w:p>
    <w:p w14:paraId="6B5C98CD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>Durée du projet</w:t>
      </w:r>
    </w:p>
    <w:p w14:paraId="5A5EDC72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>Géographie / localisation (municipalité ou région, population, etc.</w:t>
      </w:r>
      <w:proofErr w:type="gramStart"/>
      <w:r w:rsidRPr="00B145B0">
        <w:rPr>
          <w:rFonts w:cs="Arial"/>
          <w:sz w:val="22"/>
          <w:szCs w:val="22"/>
        </w:rPr>
        <w:t>);</w:t>
      </w:r>
      <w:proofErr w:type="gramEnd"/>
      <w:r w:rsidRPr="00B145B0">
        <w:rPr>
          <w:rFonts w:cs="Arial"/>
          <w:sz w:val="22"/>
          <w:szCs w:val="22"/>
        </w:rPr>
        <w:t xml:space="preserve"> </w:t>
      </w:r>
    </w:p>
    <w:p w14:paraId="043BE872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 xml:space="preserve">Conditions </w:t>
      </w:r>
      <w:proofErr w:type="gramStart"/>
      <w:r w:rsidRPr="00B145B0">
        <w:rPr>
          <w:rFonts w:cs="Arial"/>
          <w:sz w:val="22"/>
          <w:szCs w:val="22"/>
        </w:rPr>
        <w:t>climatiques;</w:t>
      </w:r>
      <w:proofErr w:type="gramEnd"/>
      <w:r w:rsidRPr="00B145B0">
        <w:rPr>
          <w:rFonts w:cs="Arial"/>
          <w:sz w:val="22"/>
          <w:szCs w:val="22"/>
        </w:rPr>
        <w:t xml:space="preserve"> (température, pluviométrie, </w:t>
      </w:r>
      <w:proofErr w:type="spellStart"/>
      <w:r w:rsidRPr="00B145B0">
        <w:rPr>
          <w:rFonts w:cs="Arial"/>
          <w:sz w:val="22"/>
          <w:szCs w:val="22"/>
        </w:rPr>
        <w:t>etc</w:t>
      </w:r>
      <w:proofErr w:type="spellEnd"/>
      <w:r w:rsidRPr="00B145B0">
        <w:rPr>
          <w:rFonts w:cs="Arial"/>
          <w:sz w:val="22"/>
          <w:szCs w:val="22"/>
        </w:rPr>
        <w:t>)</w:t>
      </w:r>
    </w:p>
    <w:p w14:paraId="09510787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 xml:space="preserve">Activités économiques / moyens de </w:t>
      </w:r>
      <w:proofErr w:type="gramStart"/>
      <w:r w:rsidRPr="00B145B0">
        <w:rPr>
          <w:rFonts w:cs="Arial"/>
          <w:sz w:val="22"/>
          <w:szCs w:val="22"/>
        </w:rPr>
        <w:t>subsistance;</w:t>
      </w:r>
      <w:proofErr w:type="gramEnd"/>
      <w:r w:rsidRPr="00B145B0">
        <w:rPr>
          <w:rFonts w:cs="Arial"/>
          <w:sz w:val="22"/>
          <w:szCs w:val="22"/>
        </w:rPr>
        <w:t xml:space="preserve"> </w:t>
      </w:r>
    </w:p>
    <w:p w14:paraId="049A7CAB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>Objectifs du projet</w:t>
      </w:r>
    </w:p>
    <w:p w14:paraId="35AD6F8F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 xml:space="preserve">Activités prévues pour le projet et bénéficiaires principaux du projet (nature et nombre) </w:t>
      </w:r>
    </w:p>
    <w:p w14:paraId="599D86B5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>Stratégies de mise en œuvre du projet et des activités</w:t>
      </w:r>
    </w:p>
    <w:p w14:paraId="0B45ABB8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>Participation des différents acteurs/partie prenantes de la zone du projet (équipe d’exécution et autres acteurs) ;</w:t>
      </w:r>
    </w:p>
    <w:p w14:paraId="0AD95CC8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>Résultats atteints ou obtenus ;</w:t>
      </w:r>
    </w:p>
    <w:p w14:paraId="4FC91B34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>Impacts / effets (changements observés).</w:t>
      </w:r>
    </w:p>
    <w:p w14:paraId="71257CB8" w14:textId="77777777" w:rsidR="00DF70F6" w:rsidRPr="00B145B0" w:rsidRDefault="00DF70F6" w:rsidP="00DF70F6">
      <w:pPr>
        <w:rPr>
          <w:rFonts w:ascii="Nilland" w:hAnsi="Nilland"/>
          <w:sz w:val="16"/>
          <w:szCs w:val="16"/>
        </w:rPr>
      </w:pPr>
    </w:p>
    <w:p w14:paraId="462E8F16" w14:textId="77777777" w:rsidR="00DF70F6" w:rsidRPr="00FF41DF" w:rsidRDefault="00DF70F6" w:rsidP="00DF70F6">
      <w:pPr>
        <w:rPr>
          <w:rFonts w:ascii="Nilland" w:hAnsi="Nilland"/>
          <w:i/>
          <w:color w:val="0070C0"/>
          <w:sz w:val="16"/>
          <w:szCs w:val="16"/>
        </w:rPr>
      </w:pPr>
    </w:p>
    <w:p w14:paraId="03341CBB" w14:textId="77777777" w:rsidR="00DF70F6" w:rsidRPr="00B145B0" w:rsidRDefault="00DF70F6" w:rsidP="00DF70F6">
      <w:pPr>
        <w:pStyle w:val="Literatur"/>
        <w:jc w:val="both"/>
        <w:rPr>
          <w:rFonts w:cs="Arial"/>
          <w:b/>
          <w:i/>
          <w:sz w:val="22"/>
          <w:szCs w:val="22"/>
        </w:rPr>
      </w:pPr>
      <w:r w:rsidRPr="00B145B0">
        <w:rPr>
          <w:rFonts w:cs="Arial"/>
          <w:b/>
          <w:i/>
          <w:sz w:val="22"/>
          <w:szCs w:val="22"/>
        </w:rPr>
        <w:t>NB : Une personne propose un projet déjà mené dans une zone qu’elle maitrise bien ; cette personne apporte des informations aux autres membres du groupe pour la réalisation de</w:t>
      </w:r>
      <w:r>
        <w:rPr>
          <w:rFonts w:cs="Arial"/>
          <w:b/>
          <w:i/>
          <w:sz w:val="22"/>
          <w:szCs w:val="22"/>
        </w:rPr>
        <w:t xml:space="preserve">s </w:t>
      </w:r>
      <w:r w:rsidRPr="00B145B0">
        <w:rPr>
          <w:rFonts w:cs="Arial"/>
          <w:b/>
          <w:i/>
          <w:sz w:val="22"/>
          <w:szCs w:val="22"/>
        </w:rPr>
        <w:t>exercice</w:t>
      </w:r>
      <w:r>
        <w:rPr>
          <w:rFonts w:cs="Arial"/>
          <w:b/>
          <w:i/>
          <w:sz w:val="22"/>
          <w:szCs w:val="22"/>
        </w:rPr>
        <w:t>s</w:t>
      </w:r>
      <w:r w:rsidRPr="00B145B0">
        <w:rPr>
          <w:rFonts w:cs="Arial"/>
          <w:b/>
          <w:i/>
          <w:sz w:val="22"/>
          <w:szCs w:val="22"/>
        </w:rPr>
        <w:t>.</w:t>
      </w:r>
    </w:p>
    <w:p w14:paraId="013EEE54" w14:textId="62317868" w:rsidR="00DF70F6" w:rsidRDefault="00DF70F6" w:rsidP="00DF70F6">
      <w:pPr>
        <w:pStyle w:val="Literatur"/>
        <w:jc w:val="both"/>
        <w:rPr>
          <w:rFonts w:cs="Arial"/>
          <w:sz w:val="22"/>
          <w:szCs w:val="22"/>
        </w:rPr>
      </w:pPr>
    </w:p>
    <w:p w14:paraId="1EE52A9D" w14:textId="58A0940A" w:rsidR="00DF70F6" w:rsidRDefault="00DF70F6" w:rsidP="00DF70F6">
      <w:pPr>
        <w:pStyle w:val="Literatur"/>
        <w:jc w:val="both"/>
        <w:rPr>
          <w:rFonts w:cs="Arial"/>
          <w:sz w:val="22"/>
          <w:szCs w:val="22"/>
        </w:rPr>
      </w:pPr>
    </w:p>
    <w:p w14:paraId="235C16A8" w14:textId="1EDDE866" w:rsidR="00DF70F6" w:rsidRDefault="00DF70F6" w:rsidP="00DF70F6">
      <w:pPr>
        <w:pStyle w:val="Literatur"/>
        <w:jc w:val="both"/>
        <w:rPr>
          <w:rFonts w:cs="Arial"/>
          <w:sz w:val="22"/>
          <w:szCs w:val="22"/>
        </w:rPr>
      </w:pPr>
    </w:p>
    <w:p w14:paraId="422961D4" w14:textId="489AD483" w:rsidR="00DF70F6" w:rsidRDefault="00DF70F6" w:rsidP="00DF70F6">
      <w:pPr>
        <w:pStyle w:val="Literatur"/>
        <w:jc w:val="both"/>
        <w:rPr>
          <w:rFonts w:cs="Arial"/>
          <w:sz w:val="22"/>
          <w:szCs w:val="22"/>
        </w:rPr>
      </w:pPr>
    </w:p>
    <w:p w14:paraId="76D77EE7" w14:textId="77777777" w:rsidR="00DF70F6" w:rsidRPr="00B145B0" w:rsidRDefault="00DF70F6" w:rsidP="00DF70F6">
      <w:pPr>
        <w:pStyle w:val="Literatur"/>
        <w:jc w:val="both"/>
        <w:rPr>
          <w:rFonts w:cs="Arial"/>
          <w:sz w:val="22"/>
          <w:szCs w:val="22"/>
        </w:rPr>
      </w:pPr>
    </w:p>
    <w:p w14:paraId="377E9C66" w14:textId="77777777" w:rsidR="009C31B0" w:rsidRDefault="009C31B0" w:rsidP="00DF70F6">
      <w:pPr>
        <w:rPr>
          <w:rFonts w:cs="Arial"/>
          <w:b/>
          <w:szCs w:val="22"/>
          <w:u w:val="single"/>
        </w:rPr>
      </w:pPr>
    </w:p>
    <w:p w14:paraId="0CE62875" w14:textId="77777777" w:rsidR="009C31B0" w:rsidRDefault="009C31B0" w:rsidP="00DF70F6">
      <w:pPr>
        <w:rPr>
          <w:rFonts w:cs="Arial"/>
          <w:b/>
          <w:szCs w:val="22"/>
          <w:u w:val="single"/>
        </w:rPr>
      </w:pPr>
    </w:p>
    <w:p w14:paraId="5929E374" w14:textId="77777777" w:rsidR="009C31B0" w:rsidRDefault="009C31B0" w:rsidP="00DF70F6">
      <w:pPr>
        <w:rPr>
          <w:rFonts w:cs="Arial"/>
          <w:b/>
          <w:szCs w:val="22"/>
          <w:u w:val="single"/>
        </w:rPr>
      </w:pPr>
    </w:p>
    <w:p w14:paraId="3FCB7D70" w14:textId="77777777" w:rsidR="009C31B0" w:rsidRDefault="009C31B0" w:rsidP="00DF70F6">
      <w:pPr>
        <w:rPr>
          <w:rFonts w:cs="Arial"/>
          <w:b/>
          <w:szCs w:val="22"/>
          <w:u w:val="single"/>
        </w:rPr>
      </w:pPr>
    </w:p>
    <w:p w14:paraId="713B3D7C" w14:textId="77777777" w:rsidR="009C31B0" w:rsidRDefault="009C31B0" w:rsidP="00DF70F6">
      <w:pPr>
        <w:rPr>
          <w:rFonts w:cs="Arial"/>
          <w:b/>
          <w:szCs w:val="22"/>
          <w:u w:val="single"/>
        </w:rPr>
      </w:pPr>
    </w:p>
    <w:p w14:paraId="4D36639E" w14:textId="77777777" w:rsidR="009C31B0" w:rsidRDefault="009C31B0" w:rsidP="00DF70F6">
      <w:pPr>
        <w:rPr>
          <w:rFonts w:cs="Arial"/>
          <w:b/>
          <w:szCs w:val="22"/>
          <w:u w:val="single"/>
        </w:rPr>
      </w:pPr>
    </w:p>
    <w:p w14:paraId="6649CF6D" w14:textId="5763B99F" w:rsidR="00DF70F6" w:rsidRPr="009C31B0" w:rsidRDefault="00DF70F6" w:rsidP="009C31B0">
      <w:pPr>
        <w:spacing w:before="240" w:after="240"/>
        <w:rPr>
          <w:rFonts w:cs="Arial"/>
          <w:b/>
          <w:sz w:val="21"/>
          <w:szCs w:val="21"/>
          <w:u w:val="single"/>
        </w:rPr>
      </w:pPr>
      <w:r w:rsidRPr="009C31B0">
        <w:rPr>
          <w:rFonts w:cs="Arial"/>
          <w:b/>
          <w:sz w:val="21"/>
          <w:szCs w:val="21"/>
          <w:u w:val="single"/>
        </w:rPr>
        <w:t>Cas de l’analyse de contexte en vue de l’élaboration d’un nouveau projet (Groupes 3 &amp; 4)</w:t>
      </w:r>
    </w:p>
    <w:p w14:paraId="0D18459C" w14:textId="77777777" w:rsidR="00DF70F6" w:rsidRPr="000247FB" w:rsidRDefault="00DF70F6" w:rsidP="00DF70F6">
      <w:pPr>
        <w:rPr>
          <w:rFonts w:cs="Arial"/>
          <w:szCs w:val="22"/>
        </w:rPr>
      </w:pPr>
      <w:r>
        <w:rPr>
          <w:rFonts w:cs="Arial"/>
          <w:szCs w:val="22"/>
        </w:rPr>
        <w:t xml:space="preserve">Décrivez brièvement une zone </w:t>
      </w:r>
      <w:r w:rsidRPr="00B145B0">
        <w:rPr>
          <w:rFonts w:cs="Arial"/>
          <w:szCs w:val="22"/>
        </w:rPr>
        <w:t xml:space="preserve">dans laquelle vous souhaiteriez réaliser un projet (à l'échelle d'un village ou d'une communauté). Vous allez travailler pendant tous les exercices sur cette zone. </w:t>
      </w:r>
      <w:r w:rsidRPr="000247FB">
        <w:rPr>
          <w:rFonts w:cs="Arial"/>
          <w:szCs w:val="22"/>
        </w:rPr>
        <w:t xml:space="preserve">Décrivez-la notamment en termes </w:t>
      </w:r>
      <w:proofErr w:type="gramStart"/>
      <w:r w:rsidRPr="000247FB">
        <w:rPr>
          <w:rFonts w:cs="Arial"/>
          <w:szCs w:val="22"/>
        </w:rPr>
        <w:t>de:</w:t>
      </w:r>
      <w:proofErr w:type="gramEnd"/>
      <w:r w:rsidRPr="000247FB">
        <w:rPr>
          <w:rFonts w:cs="Arial"/>
          <w:szCs w:val="22"/>
        </w:rPr>
        <w:t xml:space="preserve"> </w:t>
      </w:r>
    </w:p>
    <w:p w14:paraId="773334F4" w14:textId="77777777" w:rsidR="00DF70F6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Nom de la communauté</w:t>
      </w:r>
    </w:p>
    <w:p w14:paraId="02837931" w14:textId="77777777" w:rsidR="00DF70F6" w:rsidRPr="000247FB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G</w:t>
      </w:r>
      <w:r w:rsidRPr="000247FB">
        <w:rPr>
          <w:rFonts w:cs="Arial"/>
          <w:color w:val="000000"/>
          <w:sz w:val="22"/>
          <w:szCs w:val="22"/>
        </w:rPr>
        <w:t>éographie (municipalité ou région, population, etc.</w:t>
      </w:r>
      <w:proofErr w:type="gramStart"/>
      <w:r w:rsidRPr="000247FB">
        <w:rPr>
          <w:rFonts w:cs="Arial"/>
          <w:color w:val="000000"/>
          <w:sz w:val="22"/>
          <w:szCs w:val="22"/>
        </w:rPr>
        <w:t>);</w:t>
      </w:r>
      <w:proofErr w:type="gramEnd"/>
      <w:r w:rsidRPr="000247FB">
        <w:rPr>
          <w:rFonts w:cs="Arial"/>
          <w:color w:val="000000"/>
          <w:sz w:val="22"/>
          <w:szCs w:val="22"/>
        </w:rPr>
        <w:t xml:space="preserve"> </w:t>
      </w:r>
    </w:p>
    <w:p w14:paraId="08CD0CB8" w14:textId="77777777" w:rsidR="00DF70F6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</w:t>
      </w:r>
      <w:r w:rsidRPr="000247FB">
        <w:rPr>
          <w:rFonts w:cs="Arial"/>
          <w:color w:val="000000"/>
          <w:sz w:val="22"/>
          <w:szCs w:val="22"/>
        </w:rPr>
        <w:t xml:space="preserve">onditions climatiques ; </w:t>
      </w:r>
      <w:r>
        <w:rPr>
          <w:rFonts w:cs="Arial"/>
          <w:color w:val="000000"/>
          <w:sz w:val="22"/>
          <w:szCs w:val="22"/>
        </w:rPr>
        <w:t xml:space="preserve">(température, pluviométrie, </w:t>
      </w:r>
      <w:proofErr w:type="spellStart"/>
      <w:r>
        <w:rPr>
          <w:rFonts w:cs="Arial"/>
          <w:color w:val="000000"/>
          <w:sz w:val="22"/>
          <w:szCs w:val="22"/>
        </w:rPr>
        <w:t>etc</w:t>
      </w:r>
      <w:proofErr w:type="spellEnd"/>
      <w:r>
        <w:rPr>
          <w:rFonts w:cs="Arial"/>
          <w:color w:val="000000"/>
          <w:sz w:val="22"/>
          <w:szCs w:val="22"/>
        </w:rPr>
        <w:t>)</w:t>
      </w:r>
    </w:p>
    <w:p w14:paraId="3D6DA000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Autres </w:t>
      </w:r>
      <w:r w:rsidRPr="00B145B0">
        <w:rPr>
          <w:rFonts w:cs="Arial"/>
          <w:sz w:val="22"/>
          <w:szCs w:val="22"/>
        </w:rPr>
        <w:t>facteurs physiques (relief, cours d’eau, type de sol)</w:t>
      </w:r>
    </w:p>
    <w:p w14:paraId="319FF077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 xml:space="preserve">Activités économiques / moyens de </w:t>
      </w:r>
      <w:proofErr w:type="gramStart"/>
      <w:r w:rsidRPr="00B145B0">
        <w:rPr>
          <w:rFonts w:cs="Arial"/>
          <w:sz w:val="22"/>
          <w:szCs w:val="22"/>
        </w:rPr>
        <w:t>subsistance;</w:t>
      </w:r>
      <w:proofErr w:type="gramEnd"/>
      <w:r w:rsidRPr="00B145B0">
        <w:rPr>
          <w:rFonts w:cs="Arial"/>
          <w:sz w:val="22"/>
          <w:szCs w:val="22"/>
        </w:rPr>
        <w:t xml:space="preserve"> </w:t>
      </w:r>
    </w:p>
    <w:p w14:paraId="5FD8D2EE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 xml:space="preserve">Infrastructures disponibles (routes, marché, écoles, </w:t>
      </w:r>
      <w:proofErr w:type="spellStart"/>
      <w:r w:rsidRPr="00B145B0">
        <w:rPr>
          <w:rFonts w:cs="Arial"/>
          <w:sz w:val="22"/>
          <w:szCs w:val="22"/>
        </w:rPr>
        <w:t>etc</w:t>
      </w:r>
      <w:proofErr w:type="spellEnd"/>
      <w:r w:rsidRPr="00B145B0">
        <w:rPr>
          <w:rFonts w:cs="Arial"/>
          <w:sz w:val="22"/>
          <w:szCs w:val="22"/>
        </w:rPr>
        <w:t>)</w:t>
      </w:r>
    </w:p>
    <w:p w14:paraId="1C20DC2A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proofErr w:type="gramStart"/>
      <w:r w:rsidRPr="00B145B0">
        <w:rPr>
          <w:rFonts w:cs="Arial"/>
          <w:sz w:val="22"/>
          <w:szCs w:val="22"/>
        </w:rPr>
        <w:t>activités</w:t>
      </w:r>
      <w:proofErr w:type="gramEnd"/>
      <w:r w:rsidRPr="00B145B0">
        <w:rPr>
          <w:rFonts w:cs="Arial"/>
          <w:sz w:val="22"/>
          <w:szCs w:val="22"/>
        </w:rPr>
        <w:t xml:space="preserve"> du projet et bénéficiaires principaux du projet. </w:t>
      </w:r>
    </w:p>
    <w:p w14:paraId="33AAF9B8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>Stratégies de mise en œuvre du projet et des activités</w:t>
      </w:r>
    </w:p>
    <w:p w14:paraId="413AE61B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>Identification des principaux acteurs intervenant dans la zone du projet et leur influence/domaines d’action</w:t>
      </w:r>
    </w:p>
    <w:p w14:paraId="0B9A609F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 xml:space="preserve">Organisation sociale et politique de la zone (existence des quartiers, des chefs de quartiers/villages, chefs de clans, </w:t>
      </w:r>
      <w:proofErr w:type="spellStart"/>
      <w:r w:rsidRPr="00B145B0">
        <w:rPr>
          <w:rFonts w:cs="Arial"/>
          <w:sz w:val="22"/>
          <w:szCs w:val="22"/>
        </w:rPr>
        <w:t>etc</w:t>
      </w:r>
      <w:proofErr w:type="spellEnd"/>
      <w:r w:rsidRPr="00B145B0">
        <w:rPr>
          <w:rFonts w:cs="Arial"/>
          <w:sz w:val="22"/>
          <w:szCs w:val="22"/>
        </w:rPr>
        <w:t>)</w:t>
      </w:r>
    </w:p>
    <w:p w14:paraId="3C7959D3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>Difficultés/problèmes rencontrés par la communauté pour son développement</w:t>
      </w:r>
    </w:p>
    <w:p w14:paraId="1677D7FC" w14:textId="77777777" w:rsidR="00DF70F6" w:rsidRPr="00B145B0" w:rsidRDefault="00DF70F6" w:rsidP="00DF70F6">
      <w:pPr>
        <w:pStyle w:val="Literatur"/>
        <w:numPr>
          <w:ilvl w:val="0"/>
          <w:numId w:val="19"/>
        </w:numPr>
        <w:ind w:left="714" w:hanging="357"/>
        <w:jc w:val="both"/>
        <w:rPr>
          <w:rFonts w:cs="Arial"/>
          <w:sz w:val="22"/>
          <w:szCs w:val="22"/>
        </w:rPr>
      </w:pPr>
      <w:r w:rsidRPr="00B145B0">
        <w:rPr>
          <w:rFonts w:cs="Arial"/>
          <w:sz w:val="22"/>
          <w:szCs w:val="22"/>
        </w:rPr>
        <w:t>Tendances culturelles dans la zone (religions, grands moments de fêtes et cérémonies culturelles : funérailles et autres)</w:t>
      </w:r>
    </w:p>
    <w:p w14:paraId="0EA59A58" w14:textId="77777777" w:rsidR="00DF70F6" w:rsidRDefault="00DF70F6" w:rsidP="00DF70F6">
      <w:pPr>
        <w:pStyle w:val="Literatur"/>
        <w:jc w:val="both"/>
        <w:rPr>
          <w:rFonts w:cs="Arial"/>
          <w:color w:val="0070C0"/>
          <w:sz w:val="22"/>
          <w:szCs w:val="22"/>
        </w:rPr>
      </w:pPr>
    </w:p>
    <w:p w14:paraId="021ED380" w14:textId="77777777" w:rsidR="00DF70F6" w:rsidRPr="00B145B0" w:rsidRDefault="00DF70F6" w:rsidP="00DF70F6">
      <w:pPr>
        <w:pStyle w:val="Literatur"/>
        <w:jc w:val="both"/>
        <w:rPr>
          <w:rFonts w:cs="Arial"/>
          <w:b/>
          <w:i/>
          <w:sz w:val="22"/>
          <w:szCs w:val="22"/>
        </w:rPr>
      </w:pPr>
      <w:r w:rsidRPr="00B145B0">
        <w:rPr>
          <w:rFonts w:cs="Arial"/>
          <w:b/>
          <w:i/>
          <w:sz w:val="22"/>
          <w:szCs w:val="22"/>
        </w:rPr>
        <w:t>NB : Une personne propose une zone qu’elle maitrise bien et dans laquelle le nouveau projet à élaborer va se réaliser ; cette personne apporte des informations aux autres membres du groupe pour la réalisation de l’exercice.</w:t>
      </w:r>
    </w:p>
    <w:p w14:paraId="0348F970" w14:textId="77777777" w:rsidR="00695F4A" w:rsidRDefault="00695F4A" w:rsidP="00695F4A">
      <w:pPr>
        <w:pStyle w:val="Literatur"/>
        <w:jc w:val="both"/>
        <w:rPr>
          <w:rFonts w:cs="Arial"/>
          <w:sz w:val="22"/>
          <w:szCs w:val="22"/>
          <w:u w:val="single"/>
        </w:rPr>
      </w:pPr>
    </w:p>
    <w:p w14:paraId="2195FC11" w14:textId="77777777" w:rsidR="00795BAC" w:rsidRDefault="00795BAC" w:rsidP="00C016A1">
      <w:pPr>
        <w:pStyle w:val="Literatur"/>
        <w:ind w:left="0" w:firstLine="0"/>
        <w:jc w:val="both"/>
        <w:rPr>
          <w:rFonts w:cs="Arial"/>
          <w:color w:val="000000"/>
          <w:sz w:val="22"/>
          <w:szCs w:val="22"/>
        </w:rPr>
      </w:pPr>
    </w:p>
    <w:p w14:paraId="11F3E71E" w14:textId="77777777" w:rsidR="00D94ADB" w:rsidRDefault="00D94ADB" w:rsidP="00C016A1">
      <w:pPr>
        <w:pStyle w:val="Literatur"/>
        <w:ind w:left="0" w:firstLine="0"/>
        <w:jc w:val="both"/>
        <w:rPr>
          <w:rFonts w:cs="Arial"/>
          <w:color w:val="000000"/>
          <w:sz w:val="22"/>
          <w:szCs w:val="22"/>
        </w:rPr>
      </w:pPr>
    </w:p>
    <w:p w14:paraId="54F62EF2" w14:textId="77777777" w:rsidR="00D94ADB" w:rsidRPr="000247FB" w:rsidRDefault="00D94ADB" w:rsidP="00C016A1">
      <w:pPr>
        <w:pStyle w:val="Literatur"/>
        <w:ind w:left="0" w:firstLine="0"/>
        <w:jc w:val="both"/>
        <w:rPr>
          <w:rFonts w:cs="Arial"/>
          <w:color w:val="000000"/>
          <w:sz w:val="22"/>
          <w:szCs w:val="22"/>
        </w:rPr>
      </w:pPr>
    </w:p>
    <w:p w14:paraId="0373CF39" w14:textId="77777777" w:rsidR="00CE34A8" w:rsidRPr="000247FB" w:rsidRDefault="00CE34A8">
      <w:pPr>
        <w:spacing w:after="0"/>
        <w:jc w:val="left"/>
        <w:rPr>
          <w:rFonts w:cs="Arial"/>
          <w:b/>
          <w:bCs/>
          <w:color w:val="99CC00"/>
          <w:szCs w:val="22"/>
        </w:rPr>
      </w:pPr>
      <w:r w:rsidRPr="000247FB">
        <w:rPr>
          <w:rFonts w:cs="Arial"/>
          <w:b/>
          <w:bCs/>
          <w:color w:val="99CC00"/>
          <w:szCs w:val="22"/>
        </w:rPr>
        <w:br w:type="page"/>
      </w:r>
    </w:p>
    <w:p w14:paraId="0CE17CA6" w14:textId="77777777" w:rsidR="00C016A1" w:rsidRPr="00941F0E" w:rsidRDefault="00A505EA" w:rsidP="00170D7D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  <w:r w:rsidRPr="00941F0E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lastRenderedPageBreak/>
        <w:t>C</w:t>
      </w:r>
      <w:r w:rsidR="00C016A1" w:rsidRPr="00941F0E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>hangements climatiques et aléas naturels</w:t>
      </w:r>
      <w:r w:rsidR="00DD59FD" w:rsidRPr="00941F0E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 xml:space="preserve"> et liés à l’homme (M2)</w:t>
      </w:r>
    </w:p>
    <w:p w14:paraId="4177B5F6" w14:textId="77777777" w:rsidR="00941F0E" w:rsidRDefault="003D1B26" w:rsidP="00170D7D">
      <w:pPr>
        <w:pBdr>
          <w:bottom w:val="single" w:sz="12" w:space="1" w:color="9BBB59" w:themeColor="accent3"/>
        </w:pBdr>
        <w:tabs>
          <w:tab w:val="left" w:pos="6804"/>
        </w:tabs>
        <w:autoSpaceDE w:val="0"/>
        <w:autoSpaceDN w:val="0"/>
        <w:adjustRightInd w:val="0"/>
        <w:spacing w:before="240"/>
        <w:jc w:val="center"/>
        <w:rPr>
          <w:rFonts w:cs="Arial"/>
          <w:bCs/>
          <w:color w:val="000000" w:themeColor="text1"/>
          <w:szCs w:val="22"/>
        </w:rPr>
      </w:pPr>
      <w:r w:rsidRPr="00941F0E">
        <w:rPr>
          <w:rFonts w:cs="Arial"/>
          <w:bCs/>
          <w:color w:val="000000" w:themeColor="text1"/>
          <w:szCs w:val="22"/>
        </w:rPr>
        <w:t>Correspond</w:t>
      </w:r>
      <w:r w:rsidR="00302B42" w:rsidRPr="00941F0E">
        <w:rPr>
          <w:rFonts w:cs="Arial"/>
          <w:bCs/>
          <w:color w:val="000000" w:themeColor="text1"/>
          <w:szCs w:val="22"/>
        </w:rPr>
        <w:t xml:space="preserve"> à l'</w:t>
      </w:r>
      <w:r w:rsidRPr="00941F0E">
        <w:rPr>
          <w:rFonts w:cs="Arial"/>
          <w:bCs/>
          <w:color w:val="000000" w:themeColor="text1"/>
          <w:szCs w:val="22"/>
        </w:rPr>
        <w:t>E</w:t>
      </w:r>
      <w:r w:rsidR="003A188E" w:rsidRPr="00941F0E">
        <w:rPr>
          <w:rFonts w:cs="Arial"/>
          <w:bCs/>
          <w:color w:val="000000" w:themeColor="text1"/>
          <w:szCs w:val="22"/>
        </w:rPr>
        <w:t>xercice 1 (page</w:t>
      </w:r>
      <w:r w:rsidR="00DA39E9" w:rsidRPr="00941F0E">
        <w:rPr>
          <w:rFonts w:cs="Arial"/>
          <w:bCs/>
          <w:color w:val="000000" w:themeColor="text1"/>
          <w:szCs w:val="22"/>
        </w:rPr>
        <w:t>s</w:t>
      </w:r>
      <w:r w:rsidR="003A188E" w:rsidRPr="00941F0E">
        <w:rPr>
          <w:rFonts w:cs="Arial"/>
          <w:bCs/>
          <w:color w:val="000000" w:themeColor="text1"/>
          <w:szCs w:val="22"/>
        </w:rPr>
        <w:t xml:space="preserve"> </w:t>
      </w:r>
      <w:r w:rsidR="00594853">
        <w:rPr>
          <w:rFonts w:cs="Arial"/>
          <w:bCs/>
          <w:color w:val="000000" w:themeColor="text1"/>
          <w:szCs w:val="22"/>
        </w:rPr>
        <w:t>16 à 18</w:t>
      </w:r>
      <w:r w:rsidR="003A188E" w:rsidRPr="00941F0E">
        <w:rPr>
          <w:rFonts w:cs="Arial"/>
          <w:bCs/>
          <w:color w:val="000000" w:themeColor="text1"/>
          <w:szCs w:val="22"/>
        </w:rPr>
        <w:t xml:space="preserve">) et </w:t>
      </w:r>
      <w:r w:rsidR="00302B42" w:rsidRPr="00941F0E">
        <w:rPr>
          <w:rFonts w:cs="Arial"/>
          <w:bCs/>
          <w:color w:val="000000" w:themeColor="text1"/>
          <w:szCs w:val="22"/>
        </w:rPr>
        <w:t xml:space="preserve">à l'Exercice </w:t>
      </w:r>
      <w:r w:rsidR="003A188E" w:rsidRPr="00941F0E">
        <w:rPr>
          <w:rFonts w:cs="Arial"/>
          <w:bCs/>
          <w:color w:val="000000" w:themeColor="text1"/>
          <w:szCs w:val="22"/>
        </w:rPr>
        <w:t>3 (page</w:t>
      </w:r>
      <w:r w:rsidR="00302B42" w:rsidRPr="00941F0E">
        <w:rPr>
          <w:rFonts w:cs="Arial"/>
          <w:bCs/>
          <w:color w:val="000000" w:themeColor="text1"/>
          <w:szCs w:val="22"/>
        </w:rPr>
        <w:t>s</w:t>
      </w:r>
      <w:r w:rsidR="00816602" w:rsidRPr="00941F0E">
        <w:rPr>
          <w:rFonts w:cs="Arial"/>
          <w:bCs/>
          <w:color w:val="000000" w:themeColor="text1"/>
          <w:szCs w:val="22"/>
        </w:rPr>
        <w:t xml:space="preserve"> 19</w:t>
      </w:r>
      <w:r w:rsidR="00302B42" w:rsidRPr="00941F0E">
        <w:rPr>
          <w:rFonts w:cs="Arial"/>
          <w:bCs/>
          <w:color w:val="000000" w:themeColor="text1"/>
          <w:szCs w:val="22"/>
        </w:rPr>
        <w:t xml:space="preserve"> et 20</w:t>
      </w:r>
      <w:r w:rsidR="003A188E" w:rsidRPr="00941F0E">
        <w:rPr>
          <w:rFonts w:cs="Arial"/>
          <w:bCs/>
          <w:color w:val="000000" w:themeColor="text1"/>
          <w:szCs w:val="22"/>
        </w:rPr>
        <w:t xml:space="preserve">) </w:t>
      </w:r>
      <w:r w:rsidR="00302B42" w:rsidRPr="00941F0E">
        <w:rPr>
          <w:rFonts w:cs="Arial"/>
          <w:bCs/>
          <w:color w:val="000000" w:themeColor="text1"/>
          <w:szCs w:val="22"/>
        </w:rPr>
        <w:t>du</w:t>
      </w:r>
      <w:r w:rsidR="00594853">
        <w:rPr>
          <w:rFonts w:cs="Arial"/>
          <w:bCs/>
          <w:color w:val="000000" w:themeColor="text1"/>
          <w:szCs w:val="22"/>
        </w:rPr>
        <w:t xml:space="preserve"> M</w:t>
      </w:r>
      <w:r w:rsidR="003A188E" w:rsidRPr="00941F0E">
        <w:rPr>
          <w:rFonts w:cs="Arial"/>
          <w:bCs/>
          <w:color w:val="000000" w:themeColor="text1"/>
          <w:szCs w:val="22"/>
        </w:rPr>
        <w:t>odule</w:t>
      </w:r>
      <w:r w:rsidR="000F1759" w:rsidRPr="00941F0E">
        <w:rPr>
          <w:rFonts w:cs="Arial"/>
          <w:bCs/>
          <w:color w:val="000000" w:themeColor="text1"/>
          <w:szCs w:val="22"/>
        </w:rPr>
        <w:t xml:space="preserve"> </w:t>
      </w:r>
      <w:r w:rsidR="00C016A1" w:rsidRPr="00941F0E">
        <w:rPr>
          <w:rFonts w:cs="Arial"/>
          <w:bCs/>
          <w:color w:val="000000" w:themeColor="text1"/>
          <w:szCs w:val="22"/>
        </w:rPr>
        <w:t xml:space="preserve">2 </w:t>
      </w:r>
      <w:r w:rsidR="00302B42" w:rsidRPr="00941F0E">
        <w:rPr>
          <w:rFonts w:cs="Arial"/>
          <w:bCs/>
          <w:color w:val="000000" w:themeColor="text1"/>
          <w:szCs w:val="22"/>
        </w:rPr>
        <w:t xml:space="preserve">  </w:t>
      </w:r>
    </w:p>
    <w:p w14:paraId="288C670D" w14:textId="77777777" w:rsidR="00941F0E" w:rsidRPr="00941F0E" w:rsidRDefault="00941F0E" w:rsidP="00170D7D">
      <w:pPr>
        <w:pBdr>
          <w:bottom w:val="single" w:sz="12" w:space="1" w:color="9BBB59" w:themeColor="accent3"/>
        </w:pBdr>
        <w:tabs>
          <w:tab w:val="left" w:pos="6804"/>
        </w:tabs>
        <w:autoSpaceDE w:val="0"/>
        <w:autoSpaceDN w:val="0"/>
        <w:adjustRightInd w:val="0"/>
        <w:spacing w:before="120" w:after="0"/>
        <w:jc w:val="center"/>
        <w:rPr>
          <w:rFonts w:cs="Arial"/>
          <w:bCs/>
          <w:color w:val="000000" w:themeColor="text1"/>
          <w:szCs w:val="22"/>
        </w:rPr>
      </w:pPr>
    </w:p>
    <w:p w14:paraId="2D5A188B" w14:textId="77777777" w:rsidR="00170D7D" w:rsidRDefault="00170D7D" w:rsidP="00170D7D">
      <w:pPr>
        <w:spacing w:after="0"/>
        <w:ind w:left="709" w:hanging="709"/>
        <w:jc w:val="left"/>
        <w:rPr>
          <w:rFonts w:cs="Arial"/>
          <w:szCs w:val="22"/>
          <w:u w:val="single"/>
        </w:rPr>
      </w:pPr>
    </w:p>
    <w:p w14:paraId="746C5686" w14:textId="77777777" w:rsidR="00C016A1" w:rsidRPr="000247FB" w:rsidRDefault="00C016A1" w:rsidP="007B6518">
      <w:pPr>
        <w:ind w:left="709" w:hanging="709"/>
        <w:jc w:val="left"/>
        <w:rPr>
          <w:rFonts w:cs="Arial"/>
          <w:szCs w:val="22"/>
        </w:rPr>
      </w:pPr>
      <w:proofErr w:type="gramStart"/>
      <w:r w:rsidRPr="000247FB">
        <w:rPr>
          <w:rFonts w:cs="Arial"/>
          <w:szCs w:val="22"/>
          <w:u w:val="single"/>
        </w:rPr>
        <w:t>Objectif</w:t>
      </w:r>
      <w:r w:rsidR="004D1D4D" w:rsidRPr="000247FB">
        <w:rPr>
          <w:rFonts w:cs="Arial"/>
          <w:szCs w:val="22"/>
          <w:u w:val="single"/>
        </w:rPr>
        <w:t>s</w:t>
      </w:r>
      <w:r w:rsidRPr="000247FB">
        <w:rPr>
          <w:rFonts w:cs="Arial"/>
          <w:szCs w:val="22"/>
        </w:rPr>
        <w:t>:</w:t>
      </w:r>
      <w:proofErr w:type="gramEnd"/>
      <w:r w:rsidRPr="000247FB">
        <w:rPr>
          <w:rFonts w:cs="Arial"/>
          <w:szCs w:val="22"/>
        </w:rPr>
        <w:t xml:space="preserve"> </w:t>
      </w:r>
      <w:r w:rsidR="00083D21">
        <w:rPr>
          <w:rFonts w:cs="Arial"/>
          <w:szCs w:val="22"/>
        </w:rPr>
        <w:t>Identification des</w:t>
      </w:r>
      <w:r w:rsidRPr="000247FB">
        <w:rPr>
          <w:rFonts w:cs="Arial"/>
          <w:szCs w:val="22"/>
        </w:rPr>
        <w:t xml:space="preserve"> </w:t>
      </w:r>
      <w:r w:rsidRPr="00083D21">
        <w:rPr>
          <w:rFonts w:cs="Arial"/>
          <w:szCs w:val="22"/>
          <w:u w:val="single"/>
        </w:rPr>
        <w:t>principaux changements climatiques</w:t>
      </w:r>
      <w:r w:rsidRPr="000247FB">
        <w:rPr>
          <w:rFonts w:cs="Arial"/>
          <w:szCs w:val="22"/>
        </w:rPr>
        <w:t xml:space="preserve"> </w:t>
      </w:r>
      <w:r w:rsidR="00E079D3">
        <w:rPr>
          <w:rFonts w:cs="Arial"/>
          <w:color w:val="000000"/>
          <w:szCs w:val="22"/>
        </w:rPr>
        <w:t>du</w:t>
      </w:r>
      <w:r w:rsidR="00AE5532" w:rsidRPr="000247FB">
        <w:rPr>
          <w:rFonts w:cs="Arial"/>
          <w:color w:val="000000"/>
          <w:szCs w:val="22"/>
        </w:rPr>
        <w:t xml:space="preserve"> passé </w:t>
      </w:r>
      <w:r w:rsidR="002F308F">
        <w:rPr>
          <w:rFonts w:cs="Arial"/>
          <w:color w:val="000000"/>
          <w:szCs w:val="22"/>
        </w:rPr>
        <w:t>(</w:t>
      </w:r>
      <w:r w:rsidR="00AE5532" w:rsidRPr="00594853">
        <w:rPr>
          <w:rFonts w:cs="Arial"/>
          <w:i/>
          <w:color w:val="000000"/>
          <w:szCs w:val="22"/>
        </w:rPr>
        <w:t xml:space="preserve">et </w:t>
      </w:r>
      <w:r w:rsidR="00083D21" w:rsidRPr="00594853">
        <w:rPr>
          <w:rFonts w:cs="Arial"/>
          <w:i/>
          <w:color w:val="000000"/>
          <w:szCs w:val="22"/>
        </w:rPr>
        <w:t>dans l'avenir</w:t>
      </w:r>
      <w:r w:rsidR="002F308F">
        <w:rPr>
          <w:rFonts w:cs="Arial"/>
          <w:color w:val="000000"/>
          <w:szCs w:val="22"/>
        </w:rPr>
        <w:t>)</w:t>
      </w:r>
      <w:r w:rsidR="00AE5532" w:rsidRPr="000247FB">
        <w:rPr>
          <w:rFonts w:cs="Arial"/>
          <w:szCs w:val="22"/>
        </w:rPr>
        <w:t xml:space="preserve"> </w:t>
      </w:r>
      <w:r w:rsidRPr="000247FB">
        <w:rPr>
          <w:rFonts w:cs="Arial"/>
          <w:szCs w:val="22"/>
        </w:rPr>
        <w:t xml:space="preserve">ainsi que les </w:t>
      </w:r>
      <w:r w:rsidR="00707BCE" w:rsidRPr="000247FB">
        <w:rPr>
          <w:rFonts w:cs="Arial"/>
          <w:szCs w:val="22"/>
        </w:rPr>
        <w:t xml:space="preserve">aléas naturels et </w:t>
      </w:r>
      <w:r w:rsidR="00707BCE" w:rsidRPr="000247FB">
        <w:rPr>
          <w:rFonts w:cs="Arial"/>
          <w:color w:val="000000"/>
          <w:szCs w:val="22"/>
        </w:rPr>
        <w:t xml:space="preserve">liés à l’homme </w:t>
      </w:r>
      <w:r w:rsidRPr="000247FB">
        <w:rPr>
          <w:rFonts w:cs="Arial"/>
          <w:szCs w:val="22"/>
        </w:rPr>
        <w:t xml:space="preserve">dans </w:t>
      </w:r>
      <w:r w:rsidR="00707BCE" w:rsidRPr="000247FB">
        <w:rPr>
          <w:rFonts w:cs="Arial"/>
          <w:color w:val="000000"/>
          <w:szCs w:val="22"/>
        </w:rPr>
        <w:t>la zone de votre projet</w:t>
      </w:r>
      <w:r w:rsidRPr="000247FB">
        <w:rPr>
          <w:rFonts w:cs="Arial"/>
          <w:szCs w:val="22"/>
        </w:rPr>
        <w:t xml:space="preserve">. </w:t>
      </w:r>
      <w:r w:rsidR="00083D21">
        <w:rPr>
          <w:rFonts w:cs="Arial"/>
          <w:szCs w:val="22"/>
        </w:rPr>
        <w:t>Identification d</w:t>
      </w:r>
      <w:r w:rsidR="00DB7CE4" w:rsidRPr="000247FB">
        <w:rPr>
          <w:rFonts w:cs="Arial"/>
          <w:szCs w:val="22"/>
        </w:rPr>
        <w:t xml:space="preserve">es </w:t>
      </w:r>
      <w:r w:rsidR="00DB7CE4" w:rsidRPr="00083D21">
        <w:rPr>
          <w:rFonts w:cs="Arial"/>
          <w:szCs w:val="22"/>
          <w:u w:val="single"/>
        </w:rPr>
        <w:t>principaux aléas</w:t>
      </w:r>
      <w:r w:rsidR="00DB7CE4" w:rsidRPr="000247FB">
        <w:rPr>
          <w:rFonts w:cs="Arial"/>
          <w:szCs w:val="22"/>
        </w:rPr>
        <w:t xml:space="preserve"> </w:t>
      </w:r>
      <w:r w:rsidR="00DB7CE4" w:rsidRPr="000247FB">
        <w:rPr>
          <w:rFonts w:cs="Arial"/>
          <w:color w:val="000000"/>
          <w:szCs w:val="22"/>
        </w:rPr>
        <w:t>climatiques et</w:t>
      </w:r>
      <w:r w:rsidR="00DB7CE4" w:rsidRPr="000247FB">
        <w:rPr>
          <w:rFonts w:cs="Arial"/>
          <w:szCs w:val="22"/>
        </w:rPr>
        <w:t xml:space="preserve"> naturels</w:t>
      </w:r>
      <w:r w:rsidR="00707BCE" w:rsidRPr="000247FB">
        <w:rPr>
          <w:rFonts w:cs="Arial"/>
          <w:szCs w:val="22"/>
        </w:rPr>
        <w:t xml:space="preserve"> et </w:t>
      </w:r>
      <w:r w:rsidR="00707BCE" w:rsidRPr="000247FB">
        <w:rPr>
          <w:rFonts w:cs="Arial"/>
          <w:color w:val="000000"/>
          <w:szCs w:val="22"/>
        </w:rPr>
        <w:t xml:space="preserve">liés à l’homme </w:t>
      </w:r>
      <w:r w:rsidR="00DB7CE4" w:rsidRPr="000247FB">
        <w:rPr>
          <w:rFonts w:cs="Arial"/>
          <w:szCs w:val="22"/>
        </w:rPr>
        <w:t>dans la zone de votre projet.</w:t>
      </w:r>
    </w:p>
    <w:p w14:paraId="7B403E33" w14:textId="77777777" w:rsidR="00C016A1" w:rsidRPr="00992912" w:rsidRDefault="00C016A1" w:rsidP="007B6518">
      <w:pPr>
        <w:jc w:val="left"/>
        <w:rPr>
          <w:rFonts w:cs="Arial"/>
          <w:szCs w:val="22"/>
          <w:lang w:val="de-DE"/>
        </w:rPr>
      </w:pPr>
      <w:proofErr w:type="spellStart"/>
      <w:r w:rsidRPr="00992912">
        <w:rPr>
          <w:rFonts w:cs="Arial"/>
          <w:szCs w:val="22"/>
          <w:u w:val="single"/>
          <w:lang w:val="de-DE"/>
        </w:rPr>
        <w:t>Durée</w:t>
      </w:r>
      <w:proofErr w:type="spellEnd"/>
      <w:r w:rsidR="006F0418" w:rsidRPr="00992912">
        <w:rPr>
          <w:rFonts w:cs="Arial"/>
          <w:szCs w:val="22"/>
          <w:lang w:val="de-DE"/>
        </w:rPr>
        <w:t>: 8</w:t>
      </w:r>
      <w:r w:rsidRPr="00992912">
        <w:rPr>
          <w:rFonts w:cs="Arial"/>
          <w:szCs w:val="22"/>
          <w:lang w:val="de-DE"/>
        </w:rPr>
        <w:t>5</w:t>
      </w:r>
      <w:r w:rsidR="0087545C" w:rsidRPr="00992912">
        <w:rPr>
          <w:rFonts w:cs="Arial"/>
          <w:szCs w:val="22"/>
          <w:lang w:val="de-DE"/>
        </w:rPr>
        <w:t xml:space="preserve"> </w:t>
      </w:r>
      <w:proofErr w:type="spellStart"/>
      <w:r w:rsidR="0087545C" w:rsidRPr="00992912">
        <w:rPr>
          <w:rFonts w:cs="Arial"/>
          <w:szCs w:val="22"/>
          <w:lang w:val="de-DE"/>
        </w:rPr>
        <w:t>minute</w:t>
      </w:r>
      <w:r w:rsidR="00657B51" w:rsidRPr="00992912">
        <w:rPr>
          <w:rFonts w:cs="Arial"/>
          <w:szCs w:val="22"/>
          <w:lang w:val="de-DE"/>
        </w:rPr>
        <w:t>s</w:t>
      </w:r>
      <w:proofErr w:type="spellEnd"/>
      <w:r w:rsidR="000C6761" w:rsidRPr="00992912">
        <w:rPr>
          <w:rFonts w:cs="Arial"/>
          <w:szCs w:val="22"/>
          <w:lang w:val="de-DE"/>
        </w:rPr>
        <w:t xml:space="preserve"> (E1: </w:t>
      </w:r>
      <w:r w:rsidR="006F0418" w:rsidRPr="00992912">
        <w:rPr>
          <w:rFonts w:cs="Arial"/>
          <w:szCs w:val="22"/>
          <w:lang w:val="de-DE"/>
        </w:rPr>
        <w:t>3</w:t>
      </w:r>
      <w:r w:rsidR="00326468" w:rsidRPr="00992912">
        <w:rPr>
          <w:rFonts w:cs="Arial"/>
          <w:szCs w:val="22"/>
          <w:lang w:val="de-DE"/>
        </w:rPr>
        <w:t>5</w:t>
      </w:r>
      <w:r w:rsidR="009925F6" w:rsidRPr="00992912">
        <w:rPr>
          <w:rFonts w:cs="Arial"/>
          <w:szCs w:val="22"/>
          <w:lang w:val="de-DE"/>
        </w:rPr>
        <w:t xml:space="preserve"> </w:t>
      </w:r>
      <w:proofErr w:type="spellStart"/>
      <w:r w:rsidR="003A3AE2" w:rsidRPr="00992912">
        <w:rPr>
          <w:rFonts w:cs="Arial"/>
          <w:szCs w:val="22"/>
          <w:lang w:val="de-DE"/>
        </w:rPr>
        <w:t>mn</w:t>
      </w:r>
      <w:proofErr w:type="spellEnd"/>
      <w:r w:rsidR="003A3AE2" w:rsidRPr="00992912">
        <w:rPr>
          <w:rFonts w:cs="Arial"/>
          <w:szCs w:val="22"/>
          <w:lang w:val="de-DE"/>
        </w:rPr>
        <w:t>.</w:t>
      </w:r>
      <w:r w:rsidR="000C6761" w:rsidRPr="00992912">
        <w:rPr>
          <w:rFonts w:cs="Arial"/>
          <w:szCs w:val="22"/>
          <w:lang w:val="de-DE"/>
        </w:rPr>
        <w:t xml:space="preserve"> E3:</w:t>
      </w:r>
      <w:r w:rsidR="006F0418" w:rsidRPr="00992912">
        <w:rPr>
          <w:rFonts w:cs="Arial"/>
          <w:szCs w:val="22"/>
          <w:lang w:val="de-DE"/>
        </w:rPr>
        <w:t xml:space="preserve"> 5</w:t>
      </w:r>
      <w:r w:rsidR="009925F6" w:rsidRPr="00992912">
        <w:rPr>
          <w:rFonts w:cs="Arial"/>
          <w:szCs w:val="22"/>
          <w:lang w:val="de-DE"/>
        </w:rPr>
        <w:t xml:space="preserve">0 </w:t>
      </w:r>
      <w:proofErr w:type="spellStart"/>
      <w:r w:rsidR="009925F6" w:rsidRPr="00992912">
        <w:rPr>
          <w:rFonts w:cs="Arial"/>
          <w:szCs w:val="22"/>
          <w:lang w:val="de-DE"/>
        </w:rPr>
        <w:t>m</w:t>
      </w:r>
      <w:r w:rsidR="00C10B8A" w:rsidRPr="00992912">
        <w:rPr>
          <w:rFonts w:cs="Arial"/>
          <w:szCs w:val="22"/>
          <w:lang w:val="de-DE"/>
        </w:rPr>
        <w:t>n</w:t>
      </w:r>
      <w:proofErr w:type="spellEnd"/>
      <w:r w:rsidR="00C10B8A" w:rsidRPr="00992912">
        <w:rPr>
          <w:rFonts w:cs="Arial"/>
          <w:szCs w:val="22"/>
          <w:lang w:val="de-DE"/>
        </w:rPr>
        <w:t>.)</w:t>
      </w:r>
    </w:p>
    <w:p w14:paraId="6A9F1D8A" w14:textId="77777777" w:rsidR="00C016A1" w:rsidRDefault="00C016A1" w:rsidP="007B6518">
      <w:pPr>
        <w:jc w:val="left"/>
        <w:rPr>
          <w:rFonts w:cs="Arial"/>
          <w:szCs w:val="22"/>
        </w:rPr>
      </w:pPr>
      <w:r w:rsidRPr="000247FB">
        <w:rPr>
          <w:rFonts w:cs="Arial"/>
          <w:szCs w:val="22"/>
          <w:u w:val="single"/>
        </w:rPr>
        <w:t xml:space="preserve">Présentation des </w:t>
      </w:r>
      <w:proofErr w:type="gramStart"/>
      <w:r w:rsidRPr="000247FB">
        <w:rPr>
          <w:rFonts w:cs="Arial"/>
          <w:szCs w:val="22"/>
          <w:u w:val="single"/>
        </w:rPr>
        <w:t>résultats</w:t>
      </w:r>
      <w:r w:rsidRPr="000247FB">
        <w:rPr>
          <w:rFonts w:cs="Arial"/>
          <w:szCs w:val="22"/>
        </w:rPr>
        <w:t>:</w:t>
      </w:r>
      <w:proofErr w:type="gramEnd"/>
      <w:r w:rsidRPr="000247FB">
        <w:rPr>
          <w:rFonts w:cs="Arial"/>
          <w:szCs w:val="22"/>
        </w:rPr>
        <w:t xml:space="preserve"> 10 minutes. Désignez quelqu'un pour la présentation. </w:t>
      </w:r>
    </w:p>
    <w:p w14:paraId="753D3070" w14:textId="77777777" w:rsidR="00302B42" w:rsidRPr="000247FB" w:rsidRDefault="00302B42" w:rsidP="007B6518">
      <w:pPr>
        <w:jc w:val="left"/>
        <w:rPr>
          <w:rFonts w:cs="Arial"/>
          <w:szCs w:val="22"/>
        </w:rPr>
      </w:pPr>
    </w:p>
    <w:p w14:paraId="47783BD0" w14:textId="77777777" w:rsidR="00C016A1" w:rsidRPr="00941F0E" w:rsidRDefault="000C6761" w:rsidP="007B6518">
      <w:pPr>
        <w:autoSpaceDE w:val="0"/>
        <w:autoSpaceDN w:val="0"/>
        <w:adjustRightInd w:val="0"/>
        <w:spacing w:before="240"/>
        <w:jc w:val="left"/>
        <w:rPr>
          <w:rFonts w:cs="Arial"/>
          <w:b/>
          <w:bCs/>
          <w:color w:val="000000" w:themeColor="text1"/>
          <w:sz w:val="24"/>
          <w:szCs w:val="22"/>
        </w:rPr>
      </w:pPr>
      <w:r w:rsidRPr="00941F0E">
        <w:rPr>
          <w:rFonts w:cs="Arial"/>
          <w:b/>
          <w:bCs/>
          <w:color w:val="000000" w:themeColor="text1"/>
          <w:sz w:val="24"/>
          <w:szCs w:val="22"/>
        </w:rPr>
        <w:t>M2 / E</w:t>
      </w:r>
      <w:proofErr w:type="gramStart"/>
      <w:r w:rsidRPr="00941F0E">
        <w:rPr>
          <w:rFonts w:cs="Arial"/>
          <w:b/>
          <w:bCs/>
          <w:color w:val="000000" w:themeColor="text1"/>
          <w:sz w:val="24"/>
          <w:szCs w:val="22"/>
        </w:rPr>
        <w:t>1</w:t>
      </w:r>
      <w:r w:rsidR="00083D21" w:rsidRPr="00941F0E">
        <w:rPr>
          <w:rFonts w:cs="Arial"/>
          <w:b/>
          <w:bCs/>
          <w:color w:val="000000" w:themeColor="text1"/>
          <w:sz w:val="24"/>
          <w:szCs w:val="22"/>
        </w:rPr>
        <w:t>:</w:t>
      </w:r>
      <w:proofErr w:type="gramEnd"/>
      <w:r w:rsidR="00083D21" w:rsidRPr="00941F0E">
        <w:rPr>
          <w:rFonts w:cs="Arial"/>
          <w:b/>
          <w:bCs/>
          <w:color w:val="000000" w:themeColor="text1"/>
          <w:sz w:val="24"/>
          <w:szCs w:val="22"/>
        </w:rPr>
        <w:t xml:space="preserve"> C</w:t>
      </w:r>
      <w:r w:rsidR="00C016A1" w:rsidRPr="00941F0E">
        <w:rPr>
          <w:rFonts w:cs="Arial"/>
          <w:b/>
          <w:bCs/>
          <w:color w:val="000000" w:themeColor="text1"/>
          <w:sz w:val="24"/>
          <w:szCs w:val="22"/>
        </w:rPr>
        <w:t>hangements climatiques et aléas naturels</w:t>
      </w:r>
      <w:r w:rsidR="00A02FC5" w:rsidRPr="00941F0E">
        <w:rPr>
          <w:rFonts w:cs="Arial"/>
          <w:b/>
          <w:bCs/>
          <w:color w:val="000000" w:themeColor="text1"/>
          <w:sz w:val="24"/>
          <w:szCs w:val="22"/>
        </w:rPr>
        <w:t xml:space="preserve"> et liés à l’homme</w:t>
      </w:r>
      <w:r w:rsidR="006F0418" w:rsidRPr="00941F0E">
        <w:rPr>
          <w:rFonts w:cs="Arial"/>
          <w:b/>
          <w:bCs/>
          <w:color w:val="000000" w:themeColor="text1"/>
          <w:sz w:val="24"/>
          <w:szCs w:val="22"/>
        </w:rPr>
        <w:t xml:space="preserve"> (3</w:t>
      </w:r>
      <w:r w:rsidR="000B4F6B" w:rsidRPr="00941F0E">
        <w:rPr>
          <w:rFonts w:cs="Arial"/>
          <w:b/>
          <w:bCs/>
          <w:color w:val="000000" w:themeColor="text1"/>
          <w:sz w:val="24"/>
          <w:szCs w:val="22"/>
        </w:rPr>
        <w:t>5</w:t>
      </w:r>
      <w:r w:rsidR="009925F6" w:rsidRPr="00941F0E">
        <w:rPr>
          <w:rFonts w:cs="Arial"/>
          <w:b/>
          <w:bCs/>
          <w:color w:val="000000" w:themeColor="text1"/>
          <w:sz w:val="24"/>
          <w:szCs w:val="22"/>
        </w:rPr>
        <w:t xml:space="preserve"> m</w:t>
      </w:r>
      <w:r w:rsidR="00C016A1" w:rsidRPr="00941F0E">
        <w:rPr>
          <w:rFonts w:cs="Arial"/>
          <w:b/>
          <w:bCs/>
          <w:color w:val="000000" w:themeColor="text1"/>
          <w:sz w:val="24"/>
          <w:szCs w:val="22"/>
        </w:rPr>
        <w:t xml:space="preserve">n.) </w:t>
      </w:r>
    </w:p>
    <w:p w14:paraId="6A9B6F9B" w14:textId="77777777" w:rsidR="00FF5424" w:rsidRDefault="00FF5424" w:rsidP="007B6518">
      <w:pPr>
        <w:jc w:val="left"/>
        <w:rPr>
          <w:rFonts w:cs="Arial"/>
          <w:szCs w:val="22"/>
        </w:rPr>
      </w:pPr>
      <w:r>
        <w:rPr>
          <w:rStyle w:val="hps"/>
        </w:rPr>
        <w:t>Répondez aux questions suivantes</w:t>
      </w:r>
      <w:r>
        <w:rPr>
          <w:rStyle w:val="longtext"/>
        </w:rPr>
        <w:t xml:space="preserve">, en tenant </w:t>
      </w:r>
      <w:r>
        <w:rPr>
          <w:rStyle w:val="hps"/>
        </w:rPr>
        <w:t xml:space="preserve">compte </w:t>
      </w:r>
      <w:r w:rsidR="003A1CFE">
        <w:rPr>
          <w:rStyle w:val="hps"/>
        </w:rPr>
        <w:t>des exposés, d'autres sources d'information</w:t>
      </w:r>
      <w:r>
        <w:rPr>
          <w:rStyle w:val="hps"/>
        </w:rPr>
        <w:t xml:space="preserve"> </w:t>
      </w:r>
      <w:r>
        <w:rPr>
          <w:rStyle w:val="longtext"/>
        </w:rPr>
        <w:t xml:space="preserve">ainsi que </w:t>
      </w:r>
      <w:r>
        <w:rPr>
          <w:rStyle w:val="hps"/>
        </w:rPr>
        <w:t>le point de vue</w:t>
      </w:r>
      <w:r>
        <w:rPr>
          <w:rStyle w:val="longtext"/>
        </w:rPr>
        <w:t xml:space="preserve"> </w:t>
      </w:r>
      <w:r>
        <w:rPr>
          <w:rStyle w:val="hps"/>
        </w:rPr>
        <w:t>des</w:t>
      </w:r>
      <w:r>
        <w:rPr>
          <w:rStyle w:val="longtext"/>
        </w:rPr>
        <w:t xml:space="preserve"> </w:t>
      </w:r>
      <w:r>
        <w:rPr>
          <w:rStyle w:val="hps"/>
        </w:rPr>
        <w:t xml:space="preserve">bénéficiaires du </w:t>
      </w:r>
      <w:proofErr w:type="gramStart"/>
      <w:r>
        <w:rPr>
          <w:rStyle w:val="hps"/>
        </w:rPr>
        <w:t>projet</w:t>
      </w:r>
      <w:r>
        <w:rPr>
          <w:rStyle w:val="longtext"/>
        </w:rPr>
        <w:t>:</w:t>
      </w:r>
      <w:proofErr w:type="gramEnd"/>
    </w:p>
    <w:p w14:paraId="68156D5D" w14:textId="77777777" w:rsidR="00C016A1" w:rsidRDefault="00594853" w:rsidP="00594853">
      <w:pPr>
        <w:pStyle w:val="Literatur"/>
        <w:ind w:left="36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="00E079D3" w:rsidRPr="000B5666">
        <w:rPr>
          <w:rFonts w:cs="Arial"/>
          <w:sz w:val="22"/>
          <w:szCs w:val="22"/>
        </w:rPr>
        <w:t>Comment ont évolué</w:t>
      </w:r>
      <w:r w:rsidR="00816602" w:rsidRPr="000B5666">
        <w:rPr>
          <w:rFonts w:cs="Arial"/>
          <w:sz w:val="22"/>
          <w:szCs w:val="22"/>
        </w:rPr>
        <w:t xml:space="preserve"> les </w:t>
      </w:r>
      <w:r w:rsidR="00816602" w:rsidRPr="00083D21">
        <w:rPr>
          <w:rFonts w:cs="Arial"/>
          <w:sz w:val="22"/>
          <w:szCs w:val="22"/>
          <w:u w:val="single"/>
        </w:rPr>
        <w:t>changements climatiques</w:t>
      </w:r>
      <w:r w:rsidR="00816602" w:rsidRPr="000B5666">
        <w:rPr>
          <w:rFonts w:cs="Arial"/>
          <w:sz w:val="22"/>
          <w:szCs w:val="22"/>
        </w:rPr>
        <w:t xml:space="preserve"> dans l</w:t>
      </w:r>
      <w:r w:rsidR="00E079D3" w:rsidRPr="000B5666">
        <w:rPr>
          <w:rFonts w:cs="Arial"/>
          <w:sz w:val="22"/>
          <w:szCs w:val="22"/>
        </w:rPr>
        <w:t>a zone de votre projet dans le</w:t>
      </w:r>
      <w:r w:rsidR="00816602" w:rsidRPr="000B5666">
        <w:rPr>
          <w:rFonts w:cs="Arial"/>
          <w:sz w:val="22"/>
          <w:szCs w:val="22"/>
        </w:rPr>
        <w:t xml:space="preserve"> </w:t>
      </w:r>
      <w:proofErr w:type="gramStart"/>
      <w:r w:rsidR="00816602" w:rsidRPr="000B5666">
        <w:rPr>
          <w:rFonts w:cs="Arial"/>
          <w:sz w:val="22"/>
          <w:szCs w:val="22"/>
        </w:rPr>
        <w:t>passé?</w:t>
      </w:r>
      <w:proofErr w:type="gramEnd"/>
      <w:r w:rsidR="00816602" w:rsidRPr="000B5666">
        <w:rPr>
          <w:rFonts w:cs="Arial"/>
          <w:sz w:val="22"/>
          <w:szCs w:val="22"/>
        </w:rPr>
        <w:t xml:space="preserve"> Par </w:t>
      </w:r>
      <w:proofErr w:type="gramStart"/>
      <w:r w:rsidR="00816602" w:rsidRPr="000B5666">
        <w:rPr>
          <w:rFonts w:cs="Arial"/>
          <w:sz w:val="22"/>
          <w:szCs w:val="22"/>
        </w:rPr>
        <w:t>ex.:</w:t>
      </w:r>
      <w:proofErr w:type="gramEnd"/>
      <w:r w:rsidR="00816602" w:rsidRPr="000B5666">
        <w:rPr>
          <w:rFonts w:cs="Arial"/>
          <w:sz w:val="22"/>
          <w:szCs w:val="22"/>
        </w:rPr>
        <w:t xml:space="preserve"> </w:t>
      </w:r>
      <w:r w:rsidR="00083D21">
        <w:rPr>
          <w:rFonts w:cs="Arial"/>
          <w:sz w:val="22"/>
          <w:szCs w:val="22"/>
        </w:rPr>
        <w:t>la pluviométrie</w:t>
      </w:r>
      <w:r w:rsidR="00816602" w:rsidRPr="000B5666">
        <w:rPr>
          <w:rFonts w:cs="Arial"/>
          <w:sz w:val="22"/>
          <w:szCs w:val="22"/>
        </w:rPr>
        <w:t xml:space="preserve">, </w:t>
      </w:r>
      <w:r w:rsidR="00083D21">
        <w:rPr>
          <w:rFonts w:cs="Arial"/>
          <w:sz w:val="22"/>
          <w:szCs w:val="22"/>
        </w:rPr>
        <w:t>les</w:t>
      </w:r>
      <w:r w:rsidR="00816602" w:rsidRPr="000B5666">
        <w:rPr>
          <w:rFonts w:cs="Arial"/>
          <w:sz w:val="22"/>
          <w:szCs w:val="22"/>
        </w:rPr>
        <w:t xml:space="preserve"> température</w:t>
      </w:r>
      <w:r w:rsidR="00083D21">
        <w:rPr>
          <w:rFonts w:cs="Arial"/>
          <w:sz w:val="22"/>
          <w:szCs w:val="22"/>
        </w:rPr>
        <w:t>s</w:t>
      </w:r>
      <w:r w:rsidR="00816602" w:rsidRPr="000B5666">
        <w:rPr>
          <w:rFonts w:cs="Arial"/>
          <w:sz w:val="22"/>
          <w:szCs w:val="22"/>
        </w:rPr>
        <w:t>, l’augmentation du niveau de la mer, les événements météorologiques extrêmes.</w:t>
      </w:r>
      <w:r w:rsidR="000C6761" w:rsidRPr="000C6761">
        <w:rPr>
          <w:rFonts w:cs="Arial"/>
          <w:sz w:val="22"/>
          <w:szCs w:val="22"/>
        </w:rPr>
        <w:t xml:space="preserve"> </w:t>
      </w:r>
    </w:p>
    <w:p w14:paraId="191183BF" w14:textId="77777777" w:rsidR="009F5D9A" w:rsidRPr="00594853" w:rsidRDefault="00594853" w:rsidP="00594853">
      <w:pPr>
        <w:pStyle w:val="Literatur"/>
        <w:ind w:left="360" w:firstLine="0"/>
        <w:rPr>
          <w:rFonts w:cs="Arial"/>
          <w:i/>
          <w:sz w:val="22"/>
          <w:szCs w:val="22"/>
        </w:rPr>
      </w:pPr>
      <w:r w:rsidRPr="00594853">
        <w:rPr>
          <w:rFonts w:cs="Arial"/>
          <w:i/>
          <w:sz w:val="22"/>
          <w:szCs w:val="22"/>
        </w:rPr>
        <w:t>(</w:t>
      </w:r>
      <w:r>
        <w:rPr>
          <w:rFonts w:cs="Arial"/>
          <w:i/>
          <w:sz w:val="22"/>
          <w:szCs w:val="22"/>
        </w:rPr>
        <w:t xml:space="preserve">1a. </w:t>
      </w:r>
      <w:r w:rsidR="00FF5424" w:rsidRPr="00594853">
        <w:rPr>
          <w:rFonts w:cs="Arial"/>
          <w:i/>
          <w:sz w:val="22"/>
          <w:szCs w:val="22"/>
        </w:rPr>
        <w:t xml:space="preserve">Quels sont les </w:t>
      </w:r>
      <w:r w:rsidR="00FF5424" w:rsidRPr="00594853">
        <w:rPr>
          <w:rFonts w:cs="Arial"/>
          <w:i/>
          <w:sz w:val="22"/>
          <w:szCs w:val="22"/>
          <w:u w:val="single"/>
        </w:rPr>
        <w:t xml:space="preserve">principaux scénarios </w:t>
      </w:r>
      <w:r w:rsidR="000C6761" w:rsidRPr="00594853">
        <w:rPr>
          <w:rFonts w:cs="Arial"/>
          <w:i/>
          <w:sz w:val="22"/>
          <w:szCs w:val="22"/>
          <w:u w:val="single"/>
        </w:rPr>
        <w:t>futurs</w:t>
      </w:r>
      <w:r w:rsidR="000C6761" w:rsidRPr="00594853">
        <w:rPr>
          <w:rFonts w:cs="Arial"/>
          <w:i/>
          <w:sz w:val="22"/>
          <w:szCs w:val="22"/>
        </w:rPr>
        <w:t xml:space="preserve"> (tendances prévues) </w:t>
      </w:r>
      <w:r w:rsidR="00FF5424" w:rsidRPr="00594853">
        <w:rPr>
          <w:rFonts w:cs="Arial"/>
          <w:i/>
          <w:sz w:val="22"/>
          <w:szCs w:val="22"/>
        </w:rPr>
        <w:t xml:space="preserve">de changements climatiques dans la zone de votre </w:t>
      </w:r>
      <w:proofErr w:type="gramStart"/>
      <w:r w:rsidR="00FF5424" w:rsidRPr="00594853">
        <w:rPr>
          <w:rFonts w:cs="Arial"/>
          <w:i/>
          <w:sz w:val="22"/>
          <w:szCs w:val="22"/>
        </w:rPr>
        <w:t>projet?</w:t>
      </w:r>
      <w:proofErr w:type="gramEnd"/>
      <w:r w:rsidR="00FF5424" w:rsidRPr="00594853">
        <w:rPr>
          <w:rFonts w:cs="Arial"/>
          <w:i/>
          <w:sz w:val="22"/>
          <w:szCs w:val="22"/>
        </w:rPr>
        <w:t xml:space="preserve"> Par ex. </w:t>
      </w:r>
      <w:r w:rsidR="000C6761" w:rsidRPr="00594853">
        <w:rPr>
          <w:rFonts w:cs="Arial"/>
          <w:i/>
          <w:sz w:val="22"/>
          <w:szCs w:val="22"/>
        </w:rPr>
        <w:t xml:space="preserve">les </w:t>
      </w:r>
      <w:r w:rsidR="00FF5424" w:rsidRPr="00594853">
        <w:rPr>
          <w:rFonts w:cs="Arial"/>
          <w:i/>
          <w:sz w:val="22"/>
          <w:szCs w:val="22"/>
        </w:rPr>
        <w:t>température</w:t>
      </w:r>
      <w:r w:rsidR="000C6761" w:rsidRPr="00594853">
        <w:rPr>
          <w:rFonts w:cs="Arial"/>
          <w:i/>
          <w:sz w:val="22"/>
          <w:szCs w:val="22"/>
        </w:rPr>
        <w:t>s</w:t>
      </w:r>
      <w:r w:rsidR="00FF5424" w:rsidRPr="00594853">
        <w:rPr>
          <w:rFonts w:cs="Arial"/>
          <w:i/>
          <w:sz w:val="22"/>
          <w:szCs w:val="22"/>
        </w:rPr>
        <w:t xml:space="preserve">, </w:t>
      </w:r>
      <w:r w:rsidR="000C6761" w:rsidRPr="00594853">
        <w:rPr>
          <w:rFonts w:cs="Arial"/>
          <w:i/>
          <w:sz w:val="22"/>
          <w:szCs w:val="22"/>
        </w:rPr>
        <w:t xml:space="preserve">les </w:t>
      </w:r>
      <w:r w:rsidR="00FF5424" w:rsidRPr="00594853">
        <w:rPr>
          <w:rFonts w:cs="Arial"/>
          <w:i/>
          <w:sz w:val="22"/>
          <w:szCs w:val="22"/>
        </w:rPr>
        <w:t xml:space="preserve">précipitations, </w:t>
      </w:r>
      <w:r w:rsidR="000C6761" w:rsidRPr="00594853">
        <w:rPr>
          <w:rFonts w:cs="Arial"/>
          <w:i/>
          <w:sz w:val="22"/>
          <w:szCs w:val="22"/>
        </w:rPr>
        <w:t xml:space="preserve">les </w:t>
      </w:r>
      <w:r w:rsidR="00FF5424" w:rsidRPr="00594853">
        <w:rPr>
          <w:rFonts w:cs="Arial"/>
          <w:i/>
          <w:sz w:val="22"/>
          <w:szCs w:val="22"/>
        </w:rPr>
        <w:t xml:space="preserve">événements météorologiques extrêmes, </w:t>
      </w:r>
      <w:r w:rsidR="000C6761" w:rsidRPr="00594853">
        <w:rPr>
          <w:rFonts w:cs="Arial"/>
          <w:i/>
          <w:sz w:val="22"/>
          <w:szCs w:val="22"/>
        </w:rPr>
        <w:t>l'</w:t>
      </w:r>
      <w:r w:rsidRPr="00594853">
        <w:rPr>
          <w:rFonts w:cs="Arial"/>
          <w:i/>
          <w:sz w:val="22"/>
          <w:szCs w:val="22"/>
        </w:rPr>
        <w:t>élévation du niveau de la mer.)</w:t>
      </w:r>
    </w:p>
    <w:p w14:paraId="4FF7ECA2" w14:textId="77777777" w:rsidR="00C10B8A" w:rsidRPr="00170D7D" w:rsidRDefault="00594853" w:rsidP="00594853">
      <w:pPr>
        <w:pStyle w:val="Literatur"/>
        <w:spacing w:after="360"/>
        <w:ind w:left="36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="00C016A1" w:rsidRPr="009F5D9A">
        <w:rPr>
          <w:rFonts w:cs="Arial"/>
          <w:sz w:val="22"/>
          <w:szCs w:val="22"/>
        </w:rPr>
        <w:t>Quels son</w:t>
      </w:r>
      <w:r w:rsidR="00816602" w:rsidRPr="009F5D9A">
        <w:rPr>
          <w:rFonts w:cs="Arial"/>
          <w:sz w:val="22"/>
          <w:szCs w:val="22"/>
        </w:rPr>
        <w:t xml:space="preserve">t les </w:t>
      </w:r>
      <w:r w:rsidR="00816602" w:rsidRPr="00083D21">
        <w:rPr>
          <w:rFonts w:cs="Arial"/>
          <w:sz w:val="22"/>
          <w:szCs w:val="22"/>
          <w:u w:val="single"/>
        </w:rPr>
        <w:t>principaux aléas</w:t>
      </w:r>
      <w:r w:rsidR="00816602" w:rsidRPr="009F5D9A">
        <w:rPr>
          <w:rFonts w:cs="Arial"/>
          <w:sz w:val="22"/>
          <w:szCs w:val="22"/>
        </w:rPr>
        <w:t xml:space="preserve"> naturels et liés à l’homme</w:t>
      </w:r>
      <w:r w:rsidR="00C016A1" w:rsidRPr="009F5D9A">
        <w:rPr>
          <w:rFonts w:cs="Arial"/>
          <w:sz w:val="22"/>
          <w:szCs w:val="22"/>
        </w:rPr>
        <w:t xml:space="preserve"> dans la zone de votre projet</w:t>
      </w:r>
      <w:r w:rsidR="00816602" w:rsidRPr="009F5D9A">
        <w:rPr>
          <w:rFonts w:cs="Arial"/>
          <w:sz w:val="22"/>
          <w:szCs w:val="22"/>
        </w:rPr>
        <w:t xml:space="preserve">, aujourd’hui et </w:t>
      </w:r>
      <w:r w:rsidR="000C6761">
        <w:rPr>
          <w:rFonts w:cs="Arial"/>
          <w:sz w:val="22"/>
          <w:szCs w:val="22"/>
        </w:rPr>
        <w:t xml:space="preserve">dans </w:t>
      </w:r>
      <w:proofErr w:type="gramStart"/>
      <w:r w:rsidR="000C6761">
        <w:rPr>
          <w:rFonts w:cs="Arial"/>
          <w:sz w:val="22"/>
          <w:szCs w:val="22"/>
        </w:rPr>
        <w:t>l'avenir</w:t>
      </w:r>
      <w:r w:rsidR="00C016A1" w:rsidRPr="009F5D9A">
        <w:rPr>
          <w:rFonts w:cs="Arial"/>
          <w:sz w:val="22"/>
          <w:szCs w:val="22"/>
        </w:rPr>
        <w:t>?</w:t>
      </w:r>
      <w:proofErr w:type="gramEnd"/>
      <w:r w:rsidR="00C016A1" w:rsidRPr="009F5D9A">
        <w:rPr>
          <w:rFonts w:cs="Arial"/>
          <w:sz w:val="22"/>
          <w:szCs w:val="22"/>
        </w:rPr>
        <w:t xml:space="preserve"> </w:t>
      </w:r>
    </w:p>
    <w:p w14:paraId="753DF02B" w14:textId="77777777" w:rsidR="00DB7CE4" w:rsidRPr="00941F0E" w:rsidRDefault="000C6761" w:rsidP="007B6518">
      <w:pPr>
        <w:autoSpaceDE w:val="0"/>
        <w:autoSpaceDN w:val="0"/>
        <w:adjustRightInd w:val="0"/>
        <w:spacing w:before="240"/>
        <w:jc w:val="left"/>
        <w:rPr>
          <w:rFonts w:cs="Arial"/>
          <w:b/>
          <w:bCs/>
          <w:color w:val="000000" w:themeColor="text1"/>
          <w:sz w:val="24"/>
          <w:szCs w:val="22"/>
        </w:rPr>
      </w:pPr>
      <w:r w:rsidRPr="00941F0E">
        <w:rPr>
          <w:rFonts w:cs="Arial"/>
          <w:b/>
          <w:bCs/>
          <w:color w:val="000000" w:themeColor="text1"/>
          <w:sz w:val="24"/>
          <w:szCs w:val="22"/>
        </w:rPr>
        <w:t>M2 / E</w:t>
      </w:r>
      <w:proofErr w:type="gramStart"/>
      <w:r w:rsidRPr="00941F0E">
        <w:rPr>
          <w:rFonts w:cs="Arial"/>
          <w:b/>
          <w:bCs/>
          <w:color w:val="000000" w:themeColor="text1"/>
          <w:sz w:val="24"/>
          <w:szCs w:val="22"/>
        </w:rPr>
        <w:t>3:</w:t>
      </w:r>
      <w:proofErr w:type="gramEnd"/>
      <w:r w:rsidRPr="00941F0E">
        <w:rPr>
          <w:rFonts w:cs="Arial"/>
          <w:b/>
          <w:bCs/>
          <w:color w:val="000000" w:themeColor="text1"/>
          <w:sz w:val="24"/>
          <w:szCs w:val="22"/>
        </w:rPr>
        <w:t xml:space="preserve"> C</w:t>
      </w:r>
      <w:r w:rsidR="00DB7CE4" w:rsidRPr="00941F0E">
        <w:rPr>
          <w:rFonts w:cs="Arial"/>
          <w:b/>
          <w:bCs/>
          <w:color w:val="000000" w:themeColor="text1"/>
          <w:sz w:val="24"/>
          <w:szCs w:val="22"/>
        </w:rPr>
        <w:t xml:space="preserve">arte des aléas </w:t>
      </w:r>
      <w:r w:rsidR="006F0418" w:rsidRPr="00941F0E">
        <w:rPr>
          <w:rFonts w:cs="Arial"/>
          <w:b/>
          <w:bCs/>
          <w:color w:val="000000" w:themeColor="text1"/>
          <w:sz w:val="24"/>
          <w:szCs w:val="22"/>
        </w:rPr>
        <w:t>(5</w:t>
      </w:r>
      <w:r w:rsidR="009925F6" w:rsidRPr="00941F0E">
        <w:rPr>
          <w:rFonts w:cs="Arial"/>
          <w:b/>
          <w:bCs/>
          <w:color w:val="000000" w:themeColor="text1"/>
          <w:sz w:val="24"/>
          <w:szCs w:val="22"/>
        </w:rPr>
        <w:t>0 m</w:t>
      </w:r>
      <w:r w:rsidR="00DB7CE4" w:rsidRPr="00941F0E">
        <w:rPr>
          <w:rFonts w:cs="Arial"/>
          <w:b/>
          <w:bCs/>
          <w:color w:val="000000" w:themeColor="text1"/>
          <w:sz w:val="24"/>
          <w:szCs w:val="22"/>
        </w:rPr>
        <w:t xml:space="preserve">n.) </w:t>
      </w:r>
    </w:p>
    <w:p w14:paraId="6433A259" w14:textId="77777777" w:rsidR="0087545C" w:rsidRPr="00A505EA" w:rsidRDefault="0019313F" w:rsidP="003A1CFE">
      <w:pPr>
        <w:jc w:val="left"/>
        <w:rPr>
          <w:rFonts w:cs="Arial"/>
          <w:szCs w:val="22"/>
        </w:rPr>
      </w:pPr>
      <w:r>
        <w:rPr>
          <w:rFonts w:cs="Arial"/>
          <w:szCs w:val="22"/>
          <w:u w:val="single"/>
        </w:rPr>
        <w:t>Rôles des animateurs</w:t>
      </w:r>
      <w:r w:rsidR="003A1CFE">
        <w:rPr>
          <w:rFonts w:cs="Arial"/>
          <w:szCs w:val="22"/>
          <w:u w:val="single"/>
        </w:rPr>
        <w:t xml:space="preserve"> sur </w:t>
      </w:r>
      <w:proofErr w:type="gramStart"/>
      <w:r w:rsidR="003A1CFE">
        <w:rPr>
          <w:rFonts w:cs="Arial"/>
          <w:szCs w:val="22"/>
          <w:u w:val="single"/>
        </w:rPr>
        <w:t>terrain</w:t>
      </w:r>
      <w:r w:rsidR="003A1CFE">
        <w:rPr>
          <w:rFonts w:cs="Arial"/>
          <w:szCs w:val="22"/>
        </w:rPr>
        <w:t>:</w:t>
      </w:r>
      <w:proofErr w:type="gramEnd"/>
      <w:r w:rsidR="003A1CFE">
        <w:rPr>
          <w:rFonts w:cs="Arial"/>
          <w:szCs w:val="22"/>
        </w:rPr>
        <w:t xml:space="preserve"> </w:t>
      </w:r>
      <w:r w:rsidR="00E51B7A" w:rsidRPr="00E51B7A">
        <w:rPr>
          <w:rFonts w:cs="Arial"/>
          <w:szCs w:val="22"/>
        </w:rPr>
        <w:t>Le</w:t>
      </w:r>
      <w:r w:rsidR="0087545C" w:rsidRPr="00E51B7A">
        <w:rPr>
          <w:rFonts w:cs="Arial"/>
          <w:szCs w:val="22"/>
        </w:rPr>
        <w:t xml:space="preserve"> person</w:t>
      </w:r>
      <w:r w:rsidR="00E51B7A" w:rsidRPr="00E51B7A">
        <w:rPr>
          <w:rFonts w:cs="Arial"/>
          <w:szCs w:val="22"/>
        </w:rPr>
        <w:t xml:space="preserve">nel du projet explique </w:t>
      </w:r>
      <w:r w:rsidR="0087545C" w:rsidRPr="00E51B7A">
        <w:rPr>
          <w:rFonts w:cs="Arial"/>
          <w:szCs w:val="22"/>
        </w:rPr>
        <w:t xml:space="preserve">les tâches </w:t>
      </w:r>
      <w:r w:rsidR="00E51B7A" w:rsidRPr="00E51B7A">
        <w:rPr>
          <w:rFonts w:cs="Arial"/>
          <w:szCs w:val="22"/>
        </w:rPr>
        <w:t>aux</w:t>
      </w:r>
      <w:r w:rsidR="0087545C" w:rsidRPr="00E51B7A">
        <w:rPr>
          <w:rFonts w:cs="Arial"/>
          <w:szCs w:val="22"/>
        </w:rPr>
        <w:t xml:space="preserve"> bénéficiaires</w:t>
      </w:r>
      <w:r w:rsidR="00E51B7A" w:rsidRPr="00E51B7A">
        <w:rPr>
          <w:rFonts w:cs="Arial"/>
          <w:szCs w:val="22"/>
        </w:rPr>
        <w:t xml:space="preserve"> du</w:t>
      </w:r>
      <w:r w:rsidR="0087545C" w:rsidRPr="00E51B7A">
        <w:rPr>
          <w:rFonts w:cs="Arial"/>
          <w:szCs w:val="22"/>
        </w:rPr>
        <w:t xml:space="preserve"> projet. </w:t>
      </w:r>
      <w:r w:rsidR="00E51B7A" w:rsidRPr="003A79CE">
        <w:rPr>
          <w:rFonts w:cs="Arial"/>
          <w:szCs w:val="22"/>
        </w:rPr>
        <w:t>Les hommes et les femmes travaill</w:t>
      </w:r>
      <w:r w:rsidR="003776F8" w:rsidRPr="003A79CE">
        <w:rPr>
          <w:rFonts w:cs="Arial"/>
          <w:szCs w:val="22"/>
        </w:rPr>
        <w:t>ent dans des groupes séparés sur</w:t>
      </w:r>
      <w:r w:rsidR="00E51B7A" w:rsidRPr="003A79CE">
        <w:rPr>
          <w:rFonts w:cs="Arial"/>
          <w:szCs w:val="22"/>
        </w:rPr>
        <w:t xml:space="preserve"> la carte des aléas. </w:t>
      </w:r>
      <w:r w:rsidR="00454122">
        <w:rPr>
          <w:rFonts w:cs="Arial"/>
          <w:szCs w:val="22"/>
        </w:rPr>
        <w:t>Après, les</w:t>
      </w:r>
      <w:r w:rsidR="00E51B7A" w:rsidRPr="003A79CE">
        <w:rPr>
          <w:rFonts w:cs="Arial"/>
          <w:szCs w:val="22"/>
        </w:rPr>
        <w:t xml:space="preserve"> </w:t>
      </w:r>
      <w:r w:rsidR="00454122">
        <w:rPr>
          <w:rFonts w:cs="Arial"/>
          <w:szCs w:val="22"/>
        </w:rPr>
        <w:t xml:space="preserve">deux cartes seront présentées et discutées en plénière. </w:t>
      </w:r>
    </w:p>
    <w:p w14:paraId="2BE80C92" w14:textId="77777777" w:rsidR="00DB7CE4" w:rsidRPr="00A505EA" w:rsidRDefault="00E51B7A" w:rsidP="007B6518">
      <w:pPr>
        <w:jc w:val="left"/>
        <w:rPr>
          <w:rFonts w:cs="Arial"/>
          <w:szCs w:val="22"/>
        </w:rPr>
      </w:pPr>
      <w:r w:rsidRPr="00A505EA">
        <w:rPr>
          <w:rFonts w:cs="Arial"/>
          <w:szCs w:val="22"/>
        </w:rPr>
        <w:t>Dessinez</w:t>
      </w:r>
      <w:r w:rsidR="00DB7CE4" w:rsidRPr="00A505EA">
        <w:rPr>
          <w:rFonts w:cs="Arial"/>
          <w:szCs w:val="22"/>
        </w:rPr>
        <w:t xml:space="preserve"> une carte</w:t>
      </w:r>
      <w:r w:rsidRPr="00A505EA">
        <w:rPr>
          <w:rFonts w:cs="Arial"/>
          <w:szCs w:val="22"/>
        </w:rPr>
        <w:t xml:space="preserve"> des aléas pour la zone du</w:t>
      </w:r>
      <w:r w:rsidR="00DB7CE4" w:rsidRPr="00A505EA">
        <w:rPr>
          <w:rFonts w:cs="Arial"/>
          <w:szCs w:val="22"/>
        </w:rPr>
        <w:t xml:space="preserve"> </w:t>
      </w:r>
      <w:proofErr w:type="gramStart"/>
      <w:r w:rsidR="00DB7CE4" w:rsidRPr="00A505EA">
        <w:rPr>
          <w:rFonts w:cs="Arial"/>
          <w:szCs w:val="22"/>
        </w:rPr>
        <w:t>projet:</w:t>
      </w:r>
      <w:proofErr w:type="gramEnd"/>
      <w:r w:rsidR="00DB7CE4" w:rsidRPr="00A505EA">
        <w:rPr>
          <w:rFonts w:cs="Arial"/>
          <w:szCs w:val="22"/>
        </w:rPr>
        <w:t xml:space="preserve"> </w:t>
      </w:r>
    </w:p>
    <w:p w14:paraId="00370786" w14:textId="77777777" w:rsidR="00DB7CE4" w:rsidRPr="000247FB" w:rsidRDefault="00DB7CE4" w:rsidP="007B6518">
      <w:pPr>
        <w:pStyle w:val="Literatur"/>
        <w:numPr>
          <w:ilvl w:val="0"/>
          <w:numId w:val="19"/>
        </w:numPr>
        <w:ind w:left="714" w:hanging="357"/>
        <w:rPr>
          <w:rFonts w:cs="Arial"/>
          <w:color w:val="000000"/>
          <w:sz w:val="22"/>
          <w:szCs w:val="22"/>
        </w:rPr>
      </w:pPr>
      <w:r w:rsidRPr="000247FB">
        <w:rPr>
          <w:rFonts w:cs="Arial"/>
          <w:color w:val="000000"/>
          <w:sz w:val="22"/>
          <w:szCs w:val="22"/>
        </w:rPr>
        <w:t xml:space="preserve">Dessinez une </w:t>
      </w:r>
      <w:r w:rsidRPr="00C10B8A">
        <w:rPr>
          <w:rFonts w:cs="Arial"/>
          <w:color w:val="000000"/>
          <w:sz w:val="22"/>
          <w:szCs w:val="22"/>
          <w:u w:val="single"/>
        </w:rPr>
        <w:t>carte de la zone</w:t>
      </w:r>
      <w:r w:rsidRPr="000247FB">
        <w:rPr>
          <w:rFonts w:cs="Arial"/>
          <w:color w:val="000000"/>
          <w:sz w:val="22"/>
          <w:szCs w:val="22"/>
        </w:rPr>
        <w:t xml:space="preserve"> du projet (limites, routes, plans d'eau, villes et villages, etc.) en utilisant des symboles. </w:t>
      </w:r>
    </w:p>
    <w:p w14:paraId="5A2841EC" w14:textId="77777777" w:rsidR="00DB7CE4" w:rsidRPr="000247FB" w:rsidRDefault="00DB7CE4" w:rsidP="007B6518">
      <w:pPr>
        <w:pStyle w:val="Literatur"/>
        <w:numPr>
          <w:ilvl w:val="0"/>
          <w:numId w:val="19"/>
        </w:numPr>
        <w:rPr>
          <w:rFonts w:cs="Arial"/>
          <w:color w:val="000000"/>
          <w:sz w:val="22"/>
          <w:szCs w:val="22"/>
        </w:rPr>
      </w:pPr>
      <w:r w:rsidRPr="000247FB">
        <w:rPr>
          <w:rFonts w:cs="Arial"/>
          <w:color w:val="000000"/>
          <w:sz w:val="22"/>
          <w:szCs w:val="22"/>
        </w:rPr>
        <w:t xml:space="preserve">Indiquez, sur la carte, les </w:t>
      </w:r>
      <w:r w:rsidRPr="00C10B8A">
        <w:rPr>
          <w:rFonts w:cs="Arial"/>
          <w:color w:val="000000"/>
          <w:sz w:val="22"/>
          <w:szCs w:val="22"/>
          <w:u w:val="single"/>
        </w:rPr>
        <w:t>zo</w:t>
      </w:r>
      <w:r w:rsidR="00DF4CCD" w:rsidRPr="00C10B8A">
        <w:rPr>
          <w:rFonts w:cs="Arial"/>
          <w:color w:val="000000"/>
          <w:sz w:val="22"/>
          <w:szCs w:val="22"/>
          <w:u w:val="single"/>
        </w:rPr>
        <w:t>nes à risques</w:t>
      </w:r>
      <w:r w:rsidRPr="000247FB">
        <w:rPr>
          <w:rFonts w:cs="Arial"/>
          <w:color w:val="000000"/>
          <w:sz w:val="22"/>
          <w:szCs w:val="22"/>
        </w:rPr>
        <w:t xml:space="preserve"> en fonction des différents aléas climatiques</w:t>
      </w:r>
      <w:r w:rsidR="00E51B7A">
        <w:rPr>
          <w:rFonts w:cs="Arial"/>
          <w:color w:val="000000"/>
          <w:sz w:val="22"/>
          <w:szCs w:val="22"/>
        </w:rPr>
        <w:t xml:space="preserve">, </w:t>
      </w:r>
      <w:r w:rsidRPr="000247FB">
        <w:rPr>
          <w:rFonts w:cs="Arial"/>
          <w:color w:val="000000"/>
          <w:sz w:val="22"/>
          <w:szCs w:val="22"/>
        </w:rPr>
        <w:t>naturels</w:t>
      </w:r>
      <w:r w:rsidR="00A02FC5" w:rsidRPr="000247FB">
        <w:rPr>
          <w:rFonts w:cs="Arial"/>
          <w:color w:val="000000"/>
          <w:sz w:val="22"/>
          <w:szCs w:val="22"/>
        </w:rPr>
        <w:t xml:space="preserve"> et liés à l’homme</w:t>
      </w:r>
      <w:r w:rsidRPr="000247FB">
        <w:rPr>
          <w:rFonts w:cs="Arial"/>
          <w:color w:val="000000"/>
          <w:sz w:val="22"/>
          <w:szCs w:val="22"/>
        </w:rPr>
        <w:t xml:space="preserve"> </w:t>
      </w:r>
      <w:r w:rsidRPr="00C10B8A">
        <w:rPr>
          <w:rFonts w:cs="Arial"/>
          <w:color w:val="000000"/>
          <w:sz w:val="22"/>
          <w:szCs w:val="22"/>
        </w:rPr>
        <w:t>(si les aléas touchent toute la zone, indiquez-les sur le côté du tableau de conférence</w:t>
      </w:r>
      <w:r w:rsidRPr="000247FB">
        <w:rPr>
          <w:rFonts w:cs="Arial"/>
          <w:color w:val="000000"/>
          <w:sz w:val="22"/>
          <w:szCs w:val="22"/>
        </w:rPr>
        <w:t xml:space="preserve">). </w:t>
      </w:r>
    </w:p>
    <w:p w14:paraId="5575D4F3" w14:textId="77777777" w:rsidR="00DB7CE4" w:rsidRDefault="00DB7CE4" w:rsidP="007B6518">
      <w:pPr>
        <w:pStyle w:val="Literatur"/>
        <w:numPr>
          <w:ilvl w:val="0"/>
          <w:numId w:val="19"/>
        </w:numPr>
        <w:ind w:left="714" w:hanging="357"/>
        <w:rPr>
          <w:rFonts w:cs="Arial"/>
          <w:color w:val="000000"/>
          <w:sz w:val="22"/>
          <w:szCs w:val="22"/>
        </w:rPr>
      </w:pPr>
      <w:r w:rsidRPr="000247FB">
        <w:rPr>
          <w:rFonts w:cs="Arial"/>
          <w:color w:val="000000"/>
          <w:sz w:val="22"/>
          <w:szCs w:val="22"/>
        </w:rPr>
        <w:t>Identifie</w:t>
      </w:r>
      <w:r w:rsidR="00A02FC5" w:rsidRPr="000247FB">
        <w:rPr>
          <w:rFonts w:cs="Arial"/>
          <w:color w:val="000000"/>
          <w:sz w:val="22"/>
          <w:szCs w:val="22"/>
        </w:rPr>
        <w:t xml:space="preserve">z les </w:t>
      </w:r>
      <w:r w:rsidR="00A02FC5" w:rsidRPr="00C10B8A">
        <w:rPr>
          <w:rFonts w:cs="Arial"/>
          <w:color w:val="000000"/>
          <w:sz w:val="22"/>
          <w:szCs w:val="22"/>
          <w:u w:val="single"/>
        </w:rPr>
        <w:t>deux aléas</w:t>
      </w:r>
      <w:r w:rsidR="00A02FC5" w:rsidRPr="000247FB">
        <w:rPr>
          <w:rFonts w:cs="Arial"/>
          <w:color w:val="000000"/>
          <w:sz w:val="22"/>
          <w:szCs w:val="22"/>
        </w:rPr>
        <w:t xml:space="preserve"> climatiques, naturels</w:t>
      </w:r>
      <w:r w:rsidR="00422ECE" w:rsidRPr="000247FB">
        <w:rPr>
          <w:rFonts w:cs="Arial"/>
          <w:color w:val="000000"/>
          <w:sz w:val="22"/>
          <w:szCs w:val="22"/>
        </w:rPr>
        <w:t xml:space="preserve"> </w:t>
      </w:r>
      <w:r w:rsidR="00A02FC5" w:rsidRPr="000247FB">
        <w:rPr>
          <w:rFonts w:cs="Arial"/>
          <w:color w:val="000000"/>
          <w:sz w:val="22"/>
          <w:szCs w:val="22"/>
        </w:rPr>
        <w:t xml:space="preserve">et liés à l’homme </w:t>
      </w:r>
      <w:r w:rsidRPr="00C10B8A">
        <w:rPr>
          <w:rFonts w:cs="Arial"/>
          <w:color w:val="000000"/>
          <w:sz w:val="22"/>
          <w:szCs w:val="22"/>
          <w:u w:val="single"/>
        </w:rPr>
        <w:t xml:space="preserve">les plus </w:t>
      </w:r>
      <w:r w:rsidR="00E51B7A" w:rsidRPr="00C10B8A">
        <w:rPr>
          <w:rFonts w:cs="Arial"/>
          <w:color w:val="000000"/>
          <w:sz w:val="22"/>
          <w:szCs w:val="22"/>
          <w:u w:val="single"/>
        </w:rPr>
        <w:t>importants</w:t>
      </w:r>
      <w:r w:rsidR="00E51B7A">
        <w:rPr>
          <w:rFonts w:cs="Arial"/>
          <w:color w:val="000000"/>
          <w:sz w:val="22"/>
          <w:szCs w:val="22"/>
        </w:rPr>
        <w:t xml:space="preserve"> pour la zone du</w:t>
      </w:r>
      <w:r w:rsidRPr="000247FB">
        <w:rPr>
          <w:rFonts w:cs="Arial"/>
          <w:color w:val="000000"/>
          <w:sz w:val="22"/>
          <w:szCs w:val="22"/>
        </w:rPr>
        <w:t xml:space="preserve"> projet. Pour cela, gardez à l'esprit les résultats du premier exercice. </w:t>
      </w:r>
    </w:p>
    <w:p w14:paraId="24774AD1" w14:textId="77777777" w:rsidR="00170D7D" w:rsidRDefault="00170D7D" w:rsidP="00170D7D">
      <w:pPr>
        <w:pStyle w:val="Literatur"/>
        <w:ind w:left="714" w:firstLine="0"/>
        <w:rPr>
          <w:rFonts w:cs="Arial"/>
          <w:color w:val="000000"/>
          <w:sz w:val="22"/>
          <w:szCs w:val="22"/>
        </w:rPr>
      </w:pPr>
    </w:p>
    <w:p w14:paraId="0F7DF3EB" w14:textId="77777777" w:rsidR="00170D7D" w:rsidRPr="00941F0E" w:rsidRDefault="00170D7D" w:rsidP="00E950E3">
      <w:pPr>
        <w:pStyle w:val="Literatur"/>
        <w:numPr>
          <w:ilvl w:val="0"/>
          <w:numId w:val="27"/>
        </w:numPr>
        <w:jc w:val="both"/>
        <w:rPr>
          <w:rFonts w:cs="Arial"/>
          <w:b/>
          <w:i/>
          <w:sz w:val="22"/>
          <w:szCs w:val="22"/>
        </w:rPr>
      </w:pPr>
      <w:r w:rsidRPr="00941F0E">
        <w:rPr>
          <w:rFonts w:cs="Arial"/>
          <w:b/>
          <w:i/>
          <w:sz w:val="22"/>
          <w:szCs w:val="22"/>
        </w:rPr>
        <w:t>Notez les 2 a</w:t>
      </w:r>
      <w:r w:rsidR="004B55CF">
        <w:rPr>
          <w:rFonts w:cs="Arial"/>
          <w:b/>
          <w:i/>
          <w:sz w:val="22"/>
          <w:szCs w:val="22"/>
        </w:rPr>
        <w:t>léas les plus importants dans la colonne 1 du</w:t>
      </w:r>
      <w:r w:rsidRPr="00941F0E">
        <w:rPr>
          <w:rFonts w:cs="Arial"/>
          <w:b/>
          <w:i/>
          <w:sz w:val="22"/>
          <w:szCs w:val="22"/>
        </w:rPr>
        <w:t xml:space="preserve"> tableau de synthèse </w:t>
      </w:r>
    </w:p>
    <w:p w14:paraId="6E03367D" w14:textId="77777777" w:rsidR="00DB7CE4" w:rsidRPr="000247FB" w:rsidRDefault="00DB7CE4">
      <w:pPr>
        <w:spacing w:after="0"/>
        <w:jc w:val="left"/>
        <w:rPr>
          <w:rFonts w:cs="Arial"/>
          <w:b/>
          <w:color w:val="99CC00"/>
          <w:szCs w:val="22"/>
        </w:rPr>
      </w:pPr>
    </w:p>
    <w:p w14:paraId="0C4E5B7D" w14:textId="77777777" w:rsidR="00C016A1" w:rsidRPr="000247FB" w:rsidRDefault="00C016A1">
      <w:pPr>
        <w:spacing w:after="0"/>
        <w:jc w:val="left"/>
        <w:rPr>
          <w:rFonts w:cs="Arial"/>
          <w:b/>
          <w:color w:val="99CC00"/>
          <w:szCs w:val="22"/>
        </w:rPr>
      </w:pPr>
      <w:r w:rsidRPr="000247FB">
        <w:rPr>
          <w:rFonts w:cs="Arial"/>
          <w:b/>
          <w:color w:val="99CC00"/>
          <w:szCs w:val="22"/>
        </w:rPr>
        <w:br w:type="page"/>
      </w:r>
    </w:p>
    <w:p w14:paraId="35188A7A" w14:textId="77777777" w:rsidR="00795BAC" w:rsidRPr="00941F0E" w:rsidRDefault="006B5247" w:rsidP="00DD041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  <w:r w:rsidRPr="00941F0E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lastRenderedPageBreak/>
        <w:t>Analyse de la vulnérabilité et des capacités</w:t>
      </w:r>
      <w:r w:rsidR="00DD59FD" w:rsidRPr="00941F0E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 xml:space="preserve"> (M3)</w:t>
      </w:r>
    </w:p>
    <w:p w14:paraId="0985296A" w14:textId="77777777" w:rsidR="00941F0E" w:rsidRDefault="00C10B8A" w:rsidP="008B4E41">
      <w:pPr>
        <w:pBdr>
          <w:bottom w:val="single" w:sz="12" w:space="1" w:color="9BBB59" w:themeColor="accent3"/>
        </w:pBdr>
        <w:autoSpaceDE w:val="0"/>
        <w:autoSpaceDN w:val="0"/>
        <w:adjustRightInd w:val="0"/>
        <w:spacing w:before="120" w:after="0"/>
        <w:jc w:val="center"/>
        <w:rPr>
          <w:rFonts w:cs="Arial"/>
          <w:bCs/>
          <w:color w:val="000000" w:themeColor="text1"/>
          <w:szCs w:val="22"/>
        </w:rPr>
      </w:pPr>
      <w:r w:rsidRPr="00941F0E">
        <w:rPr>
          <w:rFonts w:cs="Arial"/>
          <w:bCs/>
          <w:color w:val="000000" w:themeColor="text1"/>
          <w:szCs w:val="22"/>
        </w:rPr>
        <w:t>Correspond</w:t>
      </w:r>
      <w:r w:rsidR="00302B42" w:rsidRPr="00941F0E">
        <w:rPr>
          <w:rFonts w:cs="Arial"/>
          <w:bCs/>
          <w:color w:val="000000" w:themeColor="text1"/>
          <w:szCs w:val="22"/>
        </w:rPr>
        <w:t xml:space="preserve"> à l'</w:t>
      </w:r>
      <w:r w:rsidRPr="00941F0E">
        <w:rPr>
          <w:rFonts w:cs="Arial"/>
          <w:bCs/>
          <w:color w:val="000000" w:themeColor="text1"/>
          <w:szCs w:val="22"/>
        </w:rPr>
        <w:t>E</w:t>
      </w:r>
      <w:r w:rsidR="005D4F6C" w:rsidRPr="00941F0E">
        <w:rPr>
          <w:rFonts w:cs="Arial"/>
          <w:bCs/>
          <w:color w:val="000000" w:themeColor="text1"/>
          <w:szCs w:val="22"/>
        </w:rPr>
        <w:t xml:space="preserve">xercice 1 </w:t>
      </w:r>
      <w:r w:rsidR="00A46235" w:rsidRPr="00941F0E">
        <w:rPr>
          <w:rFonts w:cs="Arial"/>
          <w:bCs/>
          <w:color w:val="000000" w:themeColor="text1"/>
          <w:szCs w:val="22"/>
        </w:rPr>
        <w:t>(page</w:t>
      </w:r>
      <w:r w:rsidR="008B4097" w:rsidRPr="00941F0E">
        <w:rPr>
          <w:rFonts w:cs="Arial"/>
          <w:bCs/>
          <w:color w:val="000000" w:themeColor="text1"/>
          <w:szCs w:val="22"/>
        </w:rPr>
        <w:t>s</w:t>
      </w:r>
      <w:r w:rsidR="00A46235" w:rsidRPr="00941F0E">
        <w:rPr>
          <w:rFonts w:cs="Arial"/>
          <w:bCs/>
          <w:color w:val="000000" w:themeColor="text1"/>
          <w:szCs w:val="22"/>
        </w:rPr>
        <w:t xml:space="preserve"> </w:t>
      </w:r>
      <w:r w:rsidR="00302B42" w:rsidRPr="00941F0E">
        <w:rPr>
          <w:rFonts w:cs="Arial"/>
          <w:bCs/>
          <w:color w:val="000000" w:themeColor="text1"/>
          <w:szCs w:val="22"/>
        </w:rPr>
        <w:t>24 à 26</w:t>
      </w:r>
      <w:r w:rsidR="00A46235" w:rsidRPr="00941F0E">
        <w:rPr>
          <w:rFonts w:cs="Arial"/>
          <w:bCs/>
          <w:color w:val="000000" w:themeColor="text1"/>
          <w:szCs w:val="22"/>
        </w:rPr>
        <w:t xml:space="preserve">) et </w:t>
      </w:r>
      <w:r w:rsidR="00302B42" w:rsidRPr="00941F0E">
        <w:rPr>
          <w:rFonts w:cs="Arial"/>
          <w:bCs/>
          <w:color w:val="000000" w:themeColor="text1"/>
          <w:szCs w:val="22"/>
        </w:rPr>
        <w:t xml:space="preserve">à l'Exercice </w:t>
      </w:r>
      <w:r w:rsidR="00A46235" w:rsidRPr="00941F0E">
        <w:rPr>
          <w:rFonts w:cs="Arial"/>
          <w:bCs/>
          <w:color w:val="000000" w:themeColor="text1"/>
          <w:szCs w:val="22"/>
        </w:rPr>
        <w:t>2 (page</w:t>
      </w:r>
      <w:r w:rsidR="008B4097" w:rsidRPr="00941F0E">
        <w:rPr>
          <w:rFonts w:cs="Arial"/>
          <w:bCs/>
          <w:color w:val="000000" w:themeColor="text1"/>
          <w:szCs w:val="22"/>
        </w:rPr>
        <w:t>s</w:t>
      </w:r>
      <w:r w:rsidR="00A46235" w:rsidRPr="00941F0E">
        <w:rPr>
          <w:rFonts w:cs="Arial"/>
          <w:bCs/>
          <w:color w:val="000000" w:themeColor="text1"/>
          <w:szCs w:val="22"/>
        </w:rPr>
        <w:t xml:space="preserve"> </w:t>
      </w:r>
      <w:r w:rsidR="00941F0E">
        <w:rPr>
          <w:rFonts w:cs="Arial"/>
          <w:bCs/>
          <w:color w:val="000000" w:themeColor="text1"/>
          <w:szCs w:val="22"/>
        </w:rPr>
        <w:t>26 à 27</w:t>
      </w:r>
      <w:r w:rsidR="00A46235" w:rsidRPr="00941F0E">
        <w:rPr>
          <w:rFonts w:cs="Arial"/>
          <w:bCs/>
          <w:color w:val="000000" w:themeColor="text1"/>
          <w:szCs w:val="22"/>
        </w:rPr>
        <w:t xml:space="preserve">) </w:t>
      </w:r>
      <w:r w:rsidR="00302B42" w:rsidRPr="00941F0E">
        <w:rPr>
          <w:rFonts w:cs="Arial"/>
          <w:bCs/>
          <w:color w:val="000000" w:themeColor="text1"/>
          <w:szCs w:val="22"/>
        </w:rPr>
        <w:t>du</w:t>
      </w:r>
      <w:r w:rsidR="005D4F6C" w:rsidRPr="00941F0E">
        <w:rPr>
          <w:rFonts w:cs="Arial"/>
          <w:bCs/>
          <w:color w:val="000000" w:themeColor="text1"/>
          <w:szCs w:val="22"/>
        </w:rPr>
        <w:t xml:space="preserve"> </w:t>
      </w:r>
      <w:r w:rsidR="005F6547">
        <w:rPr>
          <w:rFonts w:cs="Arial"/>
          <w:bCs/>
          <w:color w:val="000000" w:themeColor="text1"/>
          <w:szCs w:val="22"/>
        </w:rPr>
        <w:t>M</w:t>
      </w:r>
      <w:r w:rsidR="00302B42" w:rsidRPr="00941F0E">
        <w:rPr>
          <w:rFonts w:cs="Arial"/>
          <w:bCs/>
          <w:color w:val="000000" w:themeColor="text1"/>
          <w:szCs w:val="22"/>
        </w:rPr>
        <w:t>odule 3</w:t>
      </w:r>
    </w:p>
    <w:p w14:paraId="549278BC" w14:textId="77777777" w:rsidR="00941F0E" w:rsidRPr="00941F0E" w:rsidRDefault="00941F0E" w:rsidP="00941F0E">
      <w:pPr>
        <w:pBdr>
          <w:bottom w:val="single" w:sz="12" w:space="1" w:color="9BBB59" w:themeColor="accent3"/>
        </w:pBdr>
        <w:autoSpaceDE w:val="0"/>
        <w:autoSpaceDN w:val="0"/>
        <w:adjustRightInd w:val="0"/>
        <w:spacing w:after="0"/>
        <w:jc w:val="center"/>
        <w:rPr>
          <w:rFonts w:cs="Arial"/>
          <w:bCs/>
          <w:color w:val="000000" w:themeColor="text1"/>
          <w:szCs w:val="22"/>
        </w:rPr>
      </w:pPr>
    </w:p>
    <w:p w14:paraId="122EAB1A" w14:textId="77777777" w:rsidR="00795BAC" w:rsidRPr="000247FB" w:rsidRDefault="00795BAC" w:rsidP="00795BAC">
      <w:pPr>
        <w:autoSpaceDE w:val="0"/>
        <w:autoSpaceDN w:val="0"/>
        <w:adjustRightInd w:val="0"/>
        <w:spacing w:after="0"/>
        <w:rPr>
          <w:rFonts w:cs="Arial"/>
          <w:color w:val="000000"/>
          <w:szCs w:val="22"/>
        </w:rPr>
      </w:pPr>
    </w:p>
    <w:p w14:paraId="2366C004" w14:textId="77777777" w:rsidR="008657B0" w:rsidRPr="000247FB" w:rsidRDefault="00C40B0D" w:rsidP="007B6518">
      <w:pPr>
        <w:ind w:left="709" w:hanging="709"/>
        <w:jc w:val="left"/>
        <w:rPr>
          <w:rFonts w:cs="Arial"/>
          <w:szCs w:val="22"/>
        </w:rPr>
      </w:pPr>
      <w:proofErr w:type="gramStart"/>
      <w:r w:rsidRPr="000247FB">
        <w:rPr>
          <w:rFonts w:cs="Arial"/>
          <w:szCs w:val="22"/>
          <w:u w:val="single"/>
        </w:rPr>
        <w:t>Objectif</w:t>
      </w:r>
      <w:r w:rsidR="004D1D4D" w:rsidRPr="000247FB">
        <w:rPr>
          <w:rFonts w:cs="Arial"/>
          <w:szCs w:val="22"/>
          <w:u w:val="single"/>
        </w:rPr>
        <w:t>s</w:t>
      </w:r>
      <w:r w:rsidRPr="000247FB">
        <w:rPr>
          <w:rFonts w:cs="Arial"/>
          <w:szCs w:val="22"/>
        </w:rPr>
        <w:t>:</w:t>
      </w:r>
      <w:proofErr w:type="gramEnd"/>
      <w:r w:rsidRPr="000247FB">
        <w:rPr>
          <w:rFonts w:cs="Arial"/>
          <w:szCs w:val="22"/>
        </w:rPr>
        <w:t xml:space="preserve"> </w:t>
      </w:r>
      <w:r w:rsidR="00302B42">
        <w:rPr>
          <w:rFonts w:cs="Arial"/>
          <w:szCs w:val="22"/>
        </w:rPr>
        <w:t>Identification de</w:t>
      </w:r>
      <w:r w:rsidR="00DF37A2">
        <w:rPr>
          <w:rFonts w:cs="Arial"/>
          <w:szCs w:val="22"/>
        </w:rPr>
        <w:t xml:space="preserve">s </w:t>
      </w:r>
      <w:r w:rsidR="00DF4CCD" w:rsidRPr="00302B42">
        <w:rPr>
          <w:rFonts w:cs="Arial"/>
          <w:szCs w:val="22"/>
          <w:u w:val="single"/>
        </w:rPr>
        <w:t>impact</w:t>
      </w:r>
      <w:r w:rsidR="00DF37A2">
        <w:rPr>
          <w:rFonts w:cs="Arial"/>
          <w:szCs w:val="22"/>
          <w:u w:val="single"/>
        </w:rPr>
        <w:t>s</w:t>
      </w:r>
      <w:r w:rsidR="00DF4CCD">
        <w:rPr>
          <w:rFonts w:cs="Arial"/>
          <w:szCs w:val="22"/>
        </w:rPr>
        <w:t xml:space="preserve"> de</w:t>
      </w:r>
      <w:r w:rsidRPr="000247FB">
        <w:rPr>
          <w:rFonts w:cs="Arial"/>
          <w:szCs w:val="22"/>
        </w:rPr>
        <w:t xml:space="preserve">s principaux </w:t>
      </w:r>
      <w:r w:rsidR="00F55B17" w:rsidRPr="000247FB">
        <w:rPr>
          <w:rFonts w:cs="Arial"/>
          <w:szCs w:val="22"/>
        </w:rPr>
        <w:t xml:space="preserve">aléas </w:t>
      </w:r>
      <w:r w:rsidR="00F55B17" w:rsidRPr="000247FB">
        <w:rPr>
          <w:rFonts w:cs="Arial"/>
          <w:color w:val="000000"/>
          <w:szCs w:val="22"/>
        </w:rPr>
        <w:t>climatiques</w:t>
      </w:r>
      <w:r w:rsidR="00A02FC5" w:rsidRPr="000247FB">
        <w:rPr>
          <w:rFonts w:cs="Arial"/>
          <w:color w:val="000000"/>
          <w:szCs w:val="22"/>
        </w:rPr>
        <w:t xml:space="preserve">, </w:t>
      </w:r>
      <w:r w:rsidR="00F55B17" w:rsidRPr="000247FB">
        <w:rPr>
          <w:rFonts w:cs="Arial"/>
          <w:szCs w:val="22"/>
        </w:rPr>
        <w:t>naturels</w:t>
      </w:r>
      <w:r w:rsidR="00A02FC5" w:rsidRPr="000247FB">
        <w:rPr>
          <w:rFonts w:cs="Arial"/>
          <w:szCs w:val="22"/>
        </w:rPr>
        <w:t xml:space="preserve"> </w:t>
      </w:r>
      <w:r w:rsidR="00A02FC5" w:rsidRPr="000247FB">
        <w:rPr>
          <w:rFonts w:cs="Arial"/>
          <w:color w:val="000000"/>
          <w:szCs w:val="22"/>
        </w:rPr>
        <w:t xml:space="preserve">et liés à l’homme </w:t>
      </w:r>
      <w:r w:rsidRPr="000247FB">
        <w:rPr>
          <w:rFonts w:cs="Arial"/>
          <w:szCs w:val="22"/>
        </w:rPr>
        <w:t>dans la zone</w:t>
      </w:r>
      <w:r w:rsidR="00DF4CCD">
        <w:rPr>
          <w:rFonts w:cs="Arial"/>
          <w:szCs w:val="22"/>
        </w:rPr>
        <w:t xml:space="preserve"> de votre projet </w:t>
      </w:r>
      <w:r w:rsidRPr="000247FB">
        <w:rPr>
          <w:rFonts w:cs="Arial"/>
          <w:szCs w:val="22"/>
        </w:rPr>
        <w:t xml:space="preserve">sur </w:t>
      </w:r>
      <w:r w:rsidR="00A02FC5" w:rsidRPr="000247FB">
        <w:rPr>
          <w:rFonts w:cs="Arial"/>
          <w:szCs w:val="22"/>
        </w:rPr>
        <w:t xml:space="preserve">les </w:t>
      </w:r>
      <w:r w:rsidR="00DF4CCD">
        <w:rPr>
          <w:rFonts w:cs="Arial"/>
          <w:szCs w:val="22"/>
        </w:rPr>
        <w:t xml:space="preserve">personnes et leurs </w:t>
      </w:r>
      <w:r w:rsidR="00A02FC5" w:rsidRPr="000B4F6B">
        <w:rPr>
          <w:rFonts w:cs="Arial"/>
          <w:szCs w:val="22"/>
          <w:u w:val="single"/>
        </w:rPr>
        <w:t>moyens de subsistance</w:t>
      </w:r>
      <w:r w:rsidR="000F0DB4">
        <w:rPr>
          <w:rFonts w:cs="Arial"/>
          <w:szCs w:val="22"/>
        </w:rPr>
        <w:t xml:space="preserve">. </w:t>
      </w:r>
      <w:r w:rsidR="00302B42">
        <w:rPr>
          <w:rFonts w:cs="Arial"/>
          <w:szCs w:val="22"/>
        </w:rPr>
        <w:t>Identification d</w:t>
      </w:r>
      <w:r w:rsidR="004A3E7C">
        <w:rPr>
          <w:rFonts w:cs="Arial"/>
          <w:szCs w:val="22"/>
        </w:rPr>
        <w:t xml:space="preserve">es </w:t>
      </w:r>
      <w:r w:rsidR="000F0DB4" w:rsidRPr="00302B42">
        <w:rPr>
          <w:rFonts w:cs="Arial"/>
          <w:szCs w:val="22"/>
          <w:u w:val="single"/>
        </w:rPr>
        <w:t>straté</w:t>
      </w:r>
      <w:r w:rsidR="004A3E7C" w:rsidRPr="00302B42">
        <w:rPr>
          <w:rFonts w:cs="Arial"/>
          <w:szCs w:val="22"/>
          <w:u w:val="single"/>
        </w:rPr>
        <w:t>gies de réaction</w:t>
      </w:r>
      <w:r w:rsidRPr="000247FB">
        <w:rPr>
          <w:rFonts w:cs="Arial"/>
          <w:szCs w:val="22"/>
        </w:rPr>
        <w:t xml:space="preserve">. </w:t>
      </w:r>
      <w:r w:rsidR="00DF37A2">
        <w:rPr>
          <w:rFonts w:cs="Arial"/>
          <w:szCs w:val="22"/>
        </w:rPr>
        <w:t>Appréciation de l'efficacité et de la durabilité de stratégies de réaction</w:t>
      </w:r>
      <w:r w:rsidR="000F0DB4">
        <w:rPr>
          <w:rFonts w:cs="Arial"/>
          <w:szCs w:val="22"/>
        </w:rPr>
        <w:t xml:space="preserve">. </w:t>
      </w:r>
    </w:p>
    <w:p w14:paraId="37E11C71" w14:textId="77777777" w:rsidR="00C40B0D" w:rsidRPr="003C356A" w:rsidRDefault="0019313F" w:rsidP="007B6518">
      <w:pPr>
        <w:ind w:left="709" w:hanging="709"/>
        <w:jc w:val="left"/>
        <w:rPr>
          <w:rFonts w:cs="Arial"/>
          <w:szCs w:val="22"/>
        </w:rPr>
      </w:pPr>
      <w:r>
        <w:rPr>
          <w:rFonts w:cs="Arial"/>
          <w:szCs w:val="22"/>
          <w:u w:val="single"/>
        </w:rPr>
        <w:t>Rôles des animateurs</w:t>
      </w:r>
      <w:r w:rsidR="003A1CFE">
        <w:rPr>
          <w:rFonts w:cs="Arial"/>
          <w:szCs w:val="22"/>
          <w:u w:val="single"/>
        </w:rPr>
        <w:t xml:space="preserve"> sur </w:t>
      </w:r>
      <w:r>
        <w:rPr>
          <w:rFonts w:cs="Arial"/>
          <w:szCs w:val="22"/>
          <w:u w:val="single"/>
        </w:rPr>
        <w:t>terrain</w:t>
      </w:r>
      <w:r>
        <w:rPr>
          <w:rFonts w:cs="Arial"/>
          <w:szCs w:val="22"/>
        </w:rPr>
        <w:t xml:space="preserve"> :</w:t>
      </w:r>
      <w:r w:rsidR="003A1CFE">
        <w:rPr>
          <w:rFonts w:cs="Arial"/>
          <w:szCs w:val="22"/>
        </w:rPr>
        <w:t xml:space="preserve"> </w:t>
      </w:r>
      <w:r w:rsidR="00350DBA" w:rsidRPr="008F790B">
        <w:rPr>
          <w:rFonts w:cs="Arial"/>
          <w:szCs w:val="22"/>
        </w:rPr>
        <w:t xml:space="preserve">Le personnel du projet explique les tâches aux bénéficiaires du projet. Les hommes et les femmes </w:t>
      </w:r>
      <w:r w:rsidR="00350DBA" w:rsidRPr="003C356A">
        <w:rPr>
          <w:rFonts w:cs="Arial"/>
          <w:szCs w:val="22"/>
        </w:rPr>
        <w:t>travaillent dans des groupes séparés</w:t>
      </w:r>
      <w:r w:rsidR="00326468">
        <w:rPr>
          <w:rFonts w:cs="Arial"/>
          <w:szCs w:val="22"/>
        </w:rPr>
        <w:t>.</w:t>
      </w:r>
      <w:r w:rsidR="00350DBA" w:rsidRPr="003C356A">
        <w:rPr>
          <w:rFonts w:cs="Arial"/>
          <w:szCs w:val="22"/>
        </w:rPr>
        <w:t xml:space="preserve"> </w:t>
      </w:r>
      <w:r w:rsidR="00326468">
        <w:rPr>
          <w:rFonts w:cs="Arial"/>
          <w:szCs w:val="22"/>
        </w:rPr>
        <w:t>Aprè</w:t>
      </w:r>
      <w:r>
        <w:rPr>
          <w:rFonts w:cs="Arial"/>
          <w:szCs w:val="22"/>
        </w:rPr>
        <w:t>s, les tableaux seront présentés et discuté</w:t>
      </w:r>
      <w:r w:rsidR="00326468">
        <w:rPr>
          <w:rFonts w:cs="Arial"/>
          <w:szCs w:val="22"/>
        </w:rPr>
        <w:t>s en plénière.</w:t>
      </w:r>
    </w:p>
    <w:p w14:paraId="520CDD5D" w14:textId="77777777" w:rsidR="00C40B0D" w:rsidRPr="002A7ECC" w:rsidRDefault="00C40B0D" w:rsidP="007B6518">
      <w:pPr>
        <w:jc w:val="left"/>
        <w:rPr>
          <w:rFonts w:cs="Arial"/>
          <w:szCs w:val="22"/>
          <w:lang w:val="de-CH"/>
        </w:rPr>
      </w:pPr>
      <w:proofErr w:type="spellStart"/>
      <w:r w:rsidRPr="002A7ECC">
        <w:rPr>
          <w:rFonts w:cs="Arial"/>
          <w:szCs w:val="22"/>
          <w:u w:val="single"/>
          <w:lang w:val="de-CH"/>
        </w:rPr>
        <w:t>Durée</w:t>
      </w:r>
      <w:proofErr w:type="spellEnd"/>
      <w:r w:rsidRPr="002A7ECC">
        <w:rPr>
          <w:rFonts w:cs="Arial"/>
          <w:szCs w:val="22"/>
          <w:lang w:val="de-CH"/>
        </w:rPr>
        <w:t>:</w:t>
      </w:r>
      <w:r w:rsidR="00422ECE" w:rsidRPr="002A7ECC">
        <w:rPr>
          <w:rFonts w:cs="Arial"/>
          <w:szCs w:val="22"/>
          <w:lang w:val="de-CH"/>
        </w:rPr>
        <w:t xml:space="preserve"> </w:t>
      </w:r>
      <w:r w:rsidR="000B4F6B" w:rsidRPr="002A7ECC">
        <w:rPr>
          <w:rFonts w:cs="Arial"/>
          <w:szCs w:val="22"/>
          <w:lang w:val="de-CH"/>
        </w:rPr>
        <w:t>1h</w:t>
      </w:r>
      <w:r w:rsidR="000C70BE" w:rsidRPr="002A7ECC">
        <w:rPr>
          <w:rFonts w:cs="Arial"/>
          <w:szCs w:val="22"/>
          <w:lang w:val="de-CH"/>
        </w:rPr>
        <w:t>3</w:t>
      </w:r>
      <w:r w:rsidR="000B4F6B" w:rsidRPr="002A7ECC">
        <w:rPr>
          <w:rFonts w:cs="Arial"/>
          <w:szCs w:val="22"/>
          <w:lang w:val="de-CH"/>
        </w:rPr>
        <w:t>0</w:t>
      </w:r>
      <w:r w:rsidRPr="002A7ECC">
        <w:rPr>
          <w:rFonts w:cs="Arial"/>
          <w:szCs w:val="22"/>
          <w:lang w:val="de-CH"/>
        </w:rPr>
        <w:t xml:space="preserve"> </w:t>
      </w:r>
      <w:proofErr w:type="spellStart"/>
      <w:r w:rsidRPr="002A7ECC">
        <w:rPr>
          <w:rFonts w:cs="Arial"/>
          <w:szCs w:val="22"/>
          <w:lang w:val="de-CH"/>
        </w:rPr>
        <w:t>m</w:t>
      </w:r>
      <w:r w:rsidR="00753E36" w:rsidRPr="002A7ECC">
        <w:rPr>
          <w:rFonts w:cs="Arial"/>
          <w:szCs w:val="22"/>
          <w:lang w:val="de-CH"/>
        </w:rPr>
        <w:t>inutes</w:t>
      </w:r>
      <w:proofErr w:type="spellEnd"/>
      <w:r w:rsidRPr="002A7ECC">
        <w:rPr>
          <w:rFonts w:cs="Arial"/>
          <w:szCs w:val="22"/>
          <w:lang w:val="de-CH"/>
        </w:rPr>
        <w:t xml:space="preserve">. </w:t>
      </w:r>
      <w:r w:rsidR="00326468" w:rsidRPr="002A7ECC">
        <w:rPr>
          <w:rFonts w:cs="Arial"/>
          <w:szCs w:val="22"/>
          <w:lang w:val="de-CH"/>
        </w:rPr>
        <w:t>E1</w:t>
      </w:r>
      <w:r w:rsidR="000B4F6B" w:rsidRPr="002A7ECC">
        <w:rPr>
          <w:rFonts w:cs="Arial"/>
          <w:szCs w:val="22"/>
          <w:lang w:val="de-CH"/>
        </w:rPr>
        <w:t xml:space="preserve">: </w:t>
      </w:r>
      <w:r w:rsidR="000C70BE" w:rsidRPr="002A7ECC">
        <w:rPr>
          <w:rFonts w:cs="Arial"/>
          <w:szCs w:val="22"/>
          <w:lang w:val="de-CH"/>
        </w:rPr>
        <w:t>45</w:t>
      </w:r>
      <w:r w:rsidR="009925F6" w:rsidRPr="002A7ECC">
        <w:rPr>
          <w:rFonts w:cs="Arial"/>
          <w:szCs w:val="22"/>
          <w:lang w:val="de-CH"/>
        </w:rPr>
        <w:t xml:space="preserve"> </w:t>
      </w:r>
      <w:proofErr w:type="spellStart"/>
      <w:r w:rsidR="009925F6" w:rsidRPr="002A7ECC">
        <w:rPr>
          <w:rFonts w:cs="Arial"/>
          <w:szCs w:val="22"/>
          <w:lang w:val="de-CH"/>
        </w:rPr>
        <w:t>m</w:t>
      </w:r>
      <w:r w:rsidR="00326468" w:rsidRPr="002A7ECC">
        <w:rPr>
          <w:rFonts w:cs="Arial"/>
          <w:szCs w:val="22"/>
          <w:lang w:val="de-CH"/>
        </w:rPr>
        <w:t>n</w:t>
      </w:r>
      <w:proofErr w:type="spellEnd"/>
      <w:r w:rsidR="00326468" w:rsidRPr="002A7ECC">
        <w:rPr>
          <w:rFonts w:cs="Arial"/>
          <w:szCs w:val="22"/>
          <w:lang w:val="de-CH"/>
        </w:rPr>
        <w:t>, E2</w:t>
      </w:r>
      <w:r w:rsidR="00D13D07" w:rsidRPr="002A7ECC">
        <w:rPr>
          <w:rFonts w:cs="Arial"/>
          <w:szCs w:val="22"/>
          <w:lang w:val="de-CH"/>
        </w:rPr>
        <w:t xml:space="preserve">: </w:t>
      </w:r>
      <w:r w:rsidR="000C70BE" w:rsidRPr="002A7ECC">
        <w:rPr>
          <w:rFonts w:cs="Arial"/>
          <w:szCs w:val="22"/>
          <w:lang w:val="de-CH"/>
        </w:rPr>
        <w:t>45</w:t>
      </w:r>
      <w:r w:rsidR="009925F6" w:rsidRPr="002A7ECC">
        <w:rPr>
          <w:rFonts w:cs="Arial"/>
          <w:szCs w:val="22"/>
          <w:lang w:val="de-CH"/>
        </w:rPr>
        <w:t xml:space="preserve"> </w:t>
      </w:r>
      <w:proofErr w:type="spellStart"/>
      <w:r w:rsidR="009925F6" w:rsidRPr="002A7ECC">
        <w:rPr>
          <w:rFonts w:cs="Arial"/>
          <w:szCs w:val="22"/>
          <w:lang w:val="de-CH"/>
        </w:rPr>
        <w:t>m</w:t>
      </w:r>
      <w:r w:rsidR="00D13D07" w:rsidRPr="002A7ECC">
        <w:rPr>
          <w:rFonts w:cs="Arial"/>
          <w:szCs w:val="22"/>
          <w:lang w:val="de-CH"/>
        </w:rPr>
        <w:t>n</w:t>
      </w:r>
      <w:proofErr w:type="spellEnd"/>
      <w:r w:rsidR="00D13D07" w:rsidRPr="002A7ECC">
        <w:rPr>
          <w:rFonts w:cs="Arial"/>
          <w:szCs w:val="22"/>
          <w:lang w:val="de-CH"/>
        </w:rPr>
        <w:t>.</w:t>
      </w:r>
    </w:p>
    <w:p w14:paraId="5295091C" w14:textId="77777777" w:rsidR="00C40B0D" w:rsidRPr="000247FB" w:rsidRDefault="00D13D07" w:rsidP="008B4E41">
      <w:pPr>
        <w:jc w:val="left"/>
        <w:rPr>
          <w:rFonts w:cs="Arial"/>
          <w:szCs w:val="22"/>
        </w:rPr>
      </w:pPr>
      <w:r w:rsidRPr="000247FB">
        <w:rPr>
          <w:rFonts w:cs="Arial"/>
          <w:szCs w:val="22"/>
          <w:u w:val="single"/>
        </w:rPr>
        <w:t xml:space="preserve">Présentation des </w:t>
      </w:r>
      <w:proofErr w:type="gramStart"/>
      <w:r w:rsidRPr="000247FB">
        <w:rPr>
          <w:rFonts w:cs="Arial"/>
          <w:szCs w:val="22"/>
          <w:u w:val="single"/>
        </w:rPr>
        <w:t>résultats</w:t>
      </w:r>
      <w:r w:rsidRPr="000247FB">
        <w:rPr>
          <w:rFonts w:cs="Arial"/>
          <w:szCs w:val="22"/>
        </w:rPr>
        <w:t>:</w:t>
      </w:r>
      <w:proofErr w:type="gramEnd"/>
      <w:r w:rsidRPr="000247FB">
        <w:rPr>
          <w:rFonts w:cs="Arial"/>
          <w:szCs w:val="22"/>
        </w:rPr>
        <w:t xml:space="preserve"> 10 minutes. Désignez quelqu'un pour la présentation. </w:t>
      </w:r>
    </w:p>
    <w:p w14:paraId="3A8B4639" w14:textId="77777777" w:rsidR="008657B0" w:rsidRPr="00941F0E" w:rsidRDefault="00326468" w:rsidP="007B6518">
      <w:pPr>
        <w:autoSpaceDE w:val="0"/>
        <w:autoSpaceDN w:val="0"/>
        <w:adjustRightInd w:val="0"/>
        <w:spacing w:before="240"/>
        <w:jc w:val="left"/>
        <w:rPr>
          <w:rFonts w:cs="Arial"/>
          <w:b/>
          <w:bCs/>
          <w:color w:val="000000" w:themeColor="text1"/>
          <w:sz w:val="24"/>
          <w:szCs w:val="22"/>
        </w:rPr>
      </w:pPr>
      <w:r w:rsidRPr="00941F0E">
        <w:rPr>
          <w:rFonts w:cs="Arial"/>
          <w:b/>
          <w:bCs/>
          <w:color w:val="000000" w:themeColor="text1"/>
          <w:sz w:val="24"/>
          <w:szCs w:val="22"/>
        </w:rPr>
        <w:t>M3 / E</w:t>
      </w:r>
      <w:proofErr w:type="gramStart"/>
      <w:r w:rsidRPr="00941F0E">
        <w:rPr>
          <w:rFonts w:cs="Arial"/>
          <w:b/>
          <w:bCs/>
          <w:color w:val="000000" w:themeColor="text1"/>
          <w:sz w:val="24"/>
          <w:szCs w:val="22"/>
        </w:rPr>
        <w:t>1</w:t>
      </w:r>
      <w:r w:rsidR="008657B0" w:rsidRPr="00941F0E">
        <w:rPr>
          <w:rFonts w:cs="Arial"/>
          <w:b/>
          <w:bCs/>
          <w:color w:val="000000" w:themeColor="text1"/>
          <w:sz w:val="24"/>
          <w:szCs w:val="22"/>
        </w:rPr>
        <w:t>:</w:t>
      </w:r>
      <w:proofErr w:type="gramEnd"/>
      <w:r w:rsidR="008657B0" w:rsidRPr="00941F0E">
        <w:rPr>
          <w:rFonts w:cs="Arial"/>
          <w:b/>
          <w:bCs/>
          <w:color w:val="000000" w:themeColor="text1"/>
          <w:sz w:val="24"/>
          <w:szCs w:val="22"/>
        </w:rPr>
        <w:t xml:space="preserve"> Matrice de vulnérabilité (</w:t>
      </w:r>
      <w:r w:rsidR="007B6518" w:rsidRPr="00941F0E">
        <w:rPr>
          <w:rFonts w:cs="Arial"/>
          <w:b/>
          <w:bCs/>
          <w:color w:val="000000" w:themeColor="text1"/>
          <w:sz w:val="24"/>
          <w:szCs w:val="22"/>
        </w:rPr>
        <w:t>45</w:t>
      </w:r>
      <w:r w:rsidR="009925F6" w:rsidRPr="00941F0E">
        <w:rPr>
          <w:rFonts w:cs="Arial"/>
          <w:b/>
          <w:bCs/>
          <w:color w:val="000000" w:themeColor="text1"/>
          <w:sz w:val="24"/>
          <w:szCs w:val="22"/>
        </w:rPr>
        <w:t xml:space="preserve"> m</w:t>
      </w:r>
      <w:r w:rsidR="008657B0" w:rsidRPr="00941F0E">
        <w:rPr>
          <w:rFonts w:cs="Arial"/>
          <w:b/>
          <w:bCs/>
          <w:color w:val="000000" w:themeColor="text1"/>
          <w:sz w:val="24"/>
          <w:szCs w:val="22"/>
        </w:rPr>
        <w:t xml:space="preserve">n.) </w:t>
      </w:r>
    </w:p>
    <w:p w14:paraId="0C11C463" w14:textId="77777777" w:rsidR="008657B0" w:rsidRPr="000247FB" w:rsidRDefault="008657B0" w:rsidP="00DF37A2">
      <w:pPr>
        <w:spacing w:before="2" w:after="60"/>
        <w:jc w:val="left"/>
        <w:rPr>
          <w:rFonts w:cs="Arial"/>
          <w:bCs/>
          <w:szCs w:val="22"/>
        </w:rPr>
      </w:pPr>
      <w:r w:rsidRPr="000247FB">
        <w:rPr>
          <w:rFonts w:cs="Arial"/>
          <w:bCs/>
          <w:szCs w:val="22"/>
        </w:rPr>
        <w:t xml:space="preserve">Dans cet exercice, vous </w:t>
      </w:r>
      <w:r w:rsidR="003A1CFE">
        <w:rPr>
          <w:rFonts w:cs="Arial"/>
          <w:bCs/>
          <w:szCs w:val="22"/>
        </w:rPr>
        <w:t>élaborez</w:t>
      </w:r>
      <w:r w:rsidRPr="000247FB">
        <w:rPr>
          <w:rFonts w:cs="Arial"/>
          <w:bCs/>
          <w:szCs w:val="22"/>
        </w:rPr>
        <w:t xml:space="preserve"> une matrice de vulnérabilité (page</w:t>
      </w:r>
      <w:r w:rsidR="00CE1D8F" w:rsidRPr="000247FB">
        <w:rPr>
          <w:rFonts w:cs="Arial"/>
          <w:bCs/>
          <w:szCs w:val="22"/>
        </w:rPr>
        <w:t>s</w:t>
      </w:r>
      <w:r w:rsidRPr="000247FB">
        <w:rPr>
          <w:rFonts w:cs="Arial"/>
          <w:bCs/>
          <w:szCs w:val="22"/>
        </w:rPr>
        <w:t xml:space="preserve"> </w:t>
      </w:r>
      <w:r w:rsidR="00D94ADB">
        <w:rPr>
          <w:rFonts w:cs="Arial"/>
          <w:bCs/>
          <w:szCs w:val="22"/>
        </w:rPr>
        <w:t>24</w:t>
      </w:r>
      <w:r w:rsidR="00CE1D8F" w:rsidRPr="000247FB">
        <w:rPr>
          <w:rFonts w:cs="Arial"/>
          <w:bCs/>
          <w:szCs w:val="22"/>
        </w:rPr>
        <w:t xml:space="preserve"> à 26</w:t>
      </w:r>
      <w:r w:rsidRPr="000247FB">
        <w:rPr>
          <w:rFonts w:cs="Arial"/>
          <w:bCs/>
          <w:szCs w:val="22"/>
        </w:rPr>
        <w:t xml:space="preserve"> de l'outil</w:t>
      </w:r>
      <w:proofErr w:type="gramStart"/>
      <w:r w:rsidRPr="000247FB">
        <w:rPr>
          <w:rFonts w:cs="Arial"/>
          <w:bCs/>
          <w:szCs w:val="22"/>
        </w:rPr>
        <w:t>):</w:t>
      </w:r>
      <w:proofErr w:type="gramEnd"/>
      <w:r w:rsidRPr="000247FB">
        <w:rPr>
          <w:rFonts w:cs="Arial"/>
          <w:bCs/>
          <w:szCs w:val="22"/>
        </w:rPr>
        <w:t xml:space="preserve"> </w:t>
      </w:r>
    </w:p>
    <w:p w14:paraId="20A7CEFA" w14:textId="77777777" w:rsidR="008657B0" w:rsidRPr="000247FB" w:rsidRDefault="00A02FC5" w:rsidP="00E950E3">
      <w:pPr>
        <w:numPr>
          <w:ilvl w:val="0"/>
          <w:numId w:val="22"/>
        </w:numPr>
        <w:autoSpaceDE w:val="0"/>
        <w:autoSpaceDN w:val="0"/>
        <w:adjustRightInd w:val="0"/>
        <w:ind w:left="717" w:hanging="357"/>
        <w:jc w:val="left"/>
        <w:rPr>
          <w:rFonts w:cs="Arial"/>
          <w:szCs w:val="22"/>
        </w:rPr>
      </w:pPr>
      <w:r w:rsidRPr="001169A2">
        <w:rPr>
          <w:rFonts w:cs="Arial"/>
          <w:b/>
          <w:szCs w:val="22"/>
        </w:rPr>
        <w:t>Moyens de subsistance</w:t>
      </w:r>
      <w:r w:rsidR="008657B0" w:rsidRPr="001169A2">
        <w:rPr>
          <w:rFonts w:cs="Arial"/>
          <w:b/>
          <w:szCs w:val="22"/>
        </w:rPr>
        <w:t xml:space="preserve"> </w:t>
      </w:r>
      <w:r w:rsidR="008657B0" w:rsidRPr="000247FB">
        <w:rPr>
          <w:rFonts w:cs="Arial"/>
          <w:szCs w:val="22"/>
        </w:rPr>
        <w:t>(page</w:t>
      </w:r>
      <w:r w:rsidR="000B4F6B">
        <w:rPr>
          <w:rFonts w:cs="Arial"/>
          <w:szCs w:val="22"/>
        </w:rPr>
        <w:t>s</w:t>
      </w:r>
      <w:r w:rsidR="008657B0" w:rsidRPr="000247FB">
        <w:rPr>
          <w:rFonts w:cs="Arial"/>
          <w:szCs w:val="22"/>
        </w:rPr>
        <w:t xml:space="preserve"> </w:t>
      </w:r>
      <w:r w:rsidR="000B4F6B">
        <w:rPr>
          <w:rFonts w:cs="Arial"/>
          <w:szCs w:val="22"/>
        </w:rPr>
        <w:t xml:space="preserve">24 à </w:t>
      </w:r>
      <w:r w:rsidR="001D1BAB" w:rsidRPr="000247FB">
        <w:rPr>
          <w:rFonts w:cs="Arial"/>
          <w:szCs w:val="22"/>
        </w:rPr>
        <w:t>25</w:t>
      </w:r>
      <w:proofErr w:type="gramStart"/>
      <w:r w:rsidR="008657B0" w:rsidRPr="000247FB">
        <w:rPr>
          <w:rFonts w:cs="Arial"/>
          <w:b/>
          <w:szCs w:val="22"/>
        </w:rPr>
        <w:t>)</w:t>
      </w:r>
      <w:r w:rsidR="000F0DB4">
        <w:rPr>
          <w:rFonts w:cs="Arial"/>
          <w:szCs w:val="22"/>
        </w:rPr>
        <w:t>:</w:t>
      </w:r>
      <w:proofErr w:type="gramEnd"/>
      <w:r w:rsidR="000F0DB4">
        <w:rPr>
          <w:rFonts w:cs="Arial"/>
          <w:szCs w:val="22"/>
        </w:rPr>
        <w:t xml:space="preserve"> Identifiez, pour</w:t>
      </w:r>
      <w:r w:rsidR="008657B0" w:rsidRPr="000247FB">
        <w:rPr>
          <w:rFonts w:cs="Arial"/>
          <w:szCs w:val="22"/>
        </w:rPr>
        <w:t xml:space="preserve"> les cinq catégories de </w:t>
      </w:r>
      <w:r w:rsidRPr="000247FB">
        <w:rPr>
          <w:rFonts w:cs="Arial"/>
          <w:szCs w:val="22"/>
        </w:rPr>
        <w:t>moyens de subsistance</w:t>
      </w:r>
      <w:r w:rsidR="008657B0" w:rsidRPr="000247FB">
        <w:rPr>
          <w:rFonts w:cs="Arial"/>
          <w:szCs w:val="22"/>
        </w:rPr>
        <w:t xml:space="preserve"> (par ex. les ressources naturelles), les deux principaux </w:t>
      </w:r>
      <w:r w:rsidRPr="000247FB">
        <w:rPr>
          <w:rFonts w:cs="Arial"/>
          <w:szCs w:val="22"/>
        </w:rPr>
        <w:t>moyens de subsistance</w:t>
      </w:r>
      <w:r w:rsidR="008657B0" w:rsidRPr="000247FB">
        <w:rPr>
          <w:rFonts w:cs="Arial"/>
          <w:szCs w:val="22"/>
        </w:rPr>
        <w:t xml:space="preserve"> (par ex.: eau et forêt) des bénéficiaires dans la</w:t>
      </w:r>
      <w:r w:rsidR="000F0DB4">
        <w:rPr>
          <w:rFonts w:cs="Arial"/>
          <w:szCs w:val="22"/>
        </w:rPr>
        <w:t xml:space="preserve"> zone de votre projet. Vous</w:t>
      </w:r>
      <w:r w:rsidR="008657B0" w:rsidRPr="000247FB">
        <w:rPr>
          <w:rFonts w:cs="Arial"/>
          <w:szCs w:val="22"/>
        </w:rPr>
        <w:t xml:space="preserve"> travaille</w:t>
      </w:r>
      <w:r w:rsidR="000F0DB4">
        <w:rPr>
          <w:rFonts w:cs="Arial"/>
          <w:szCs w:val="22"/>
        </w:rPr>
        <w:t>re</w:t>
      </w:r>
      <w:r w:rsidR="008657B0" w:rsidRPr="000247FB">
        <w:rPr>
          <w:rFonts w:cs="Arial"/>
          <w:szCs w:val="22"/>
        </w:rPr>
        <w:t xml:space="preserve">z </w:t>
      </w:r>
      <w:r w:rsidR="000F0DB4">
        <w:rPr>
          <w:rFonts w:cs="Arial"/>
          <w:szCs w:val="22"/>
        </w:rPr>
        <w:t xml:space="preserve">donc </w:t>
      </w:r>
      <w:r w:rsidR="008657B0" w:rsidRPr="000247FB">
        <w:rPr>
          <w:rFonts w:cs="Arial"/>
          <w:szCs w:val="22"/>
        </w:rPr>
        <w:t xml:space="preserve">finalement avec </w:t>
      </w:r>
      <w:r w:rsidR="008657B0" w:rsidRPr="00D94ADB">
        <w:rPr>
          <w:rFonts w:cs="Arial"/>
          <w:szCs w:val="22"/>
          <w:u w:val="single"/>
        </w:rPr>
        <w:t xml:space="preserve">dix </w:t>
      </w:r>
      <w:r w:rsidRPr="00D94ADB">
        <w:rPr>
          <w:rFonts w:cs="Arial"/>
          <w:szCs w:val="22"/>
          <w:u w:val="single"/>
        </w:rPr>
        <w:t>moyens de subsistance</w:t>
      </w:r>
      <w:r w:rsidR="008657B0" w:rsidRPr="000247FB">
        <w:rPr>
          <w:rFonts w:cs="Arial"/>
          <w:szCs w:val="22"/>
        </w:rPr>
        <w:t>.</w:t>
      </w:r>
    </w:p>
    <w:p w14:paraId="60BC0B75" w14:textId="77777777" w:rsidR="008657B0" w:rsidRPr="000247FB" w:rsidRDefault="008657B0" w:rsidP="00E950E3">
      <w:pPr>
        <w:numPr>
          <w:ilvl w:val="0"/>
          <w:numId w:val="22"/>
        </w:numPr>
        <w:autoSpaceDE w:val="0"/>
        <w:autoSpaceDN w:val="0"/>
        <w:adjustRightInd w:val="0"/>
        <w:ind w:left="717" w:hanging="357"/>
        <w:jc w:val="left"/>
        <w:rPr>
          <w:rFonts w:cs="Arial"/>
          <w:szCs w:val="22"/>
        </w:rPr>
      </w:pPr>
      <w:proofErr w:type="gramStart"/>
      <w:r w:rsidRPr="000247FB">
        <w:rPr>
          <w:rFonts w:cs="Arial"/>
          <w:b/>
          <w:szCs w:val="22"/>
        </w:rPr>
        <w:t>Aléas</w:t>
      </w:r>
      <w:r w:rsidRPr="000247FB">
        <w:rPr>
          <w:rFonts w:cs="Arial"/>
          <w:szCs w:val="22"/>
        </w:rPr>
        <w:t>:</w:t>
      </w:r>
      <w:proofErr w:type="gramEnd"/>
      <w:r w:rsidRPr="000247FB">
        <w:rPr>
          <w:rFonts w:cs="Arial"/>
          <w:szCs w:val="22"/>
        </w:rPr>
        <w:t xml:space="preserve"> Indiquez les </w:t>
      </w:r>
      <w:r w:rsidRPr="00D94ADB">
        <w:rPr>
          <w:rFonts w:cs="Arial"/>
          <w:szCs w:val="22"/>
          <w:u w:val="single"/>
        </w:rPr>
        <w:t>deux principaux aléas</w:t>
      </w:r>
      <w:r w:rsidRPr="000247FB">
        <w:rPr>
          <w:rFonts w:cs="Arial"/>
          <w:szCs w:val="22"/>
        </w:rPr>
        <w:t xml:space="preserve"> identifiés dans la zone de votre projet (ré</w:t>
      </w:r>
      <w:r w:rsidR="00D94ADB">
        <w:rPr>
          <w:rFonts w:cs="Arial"/>
          <w:szCs w:val="22"/>
        </w:rPr>
        <w:t>sultats de M2/E3</w:t>
      </w:r>
      <w:r w:rsidRPr="000247FB">
        <w:rPr>
          <w:rFonts w:cs="Arial"/>
          <w:szCs w:val="22"/>
        </w:rPr>
        <w:t xml:space="preserve">). </w:t>
      </w:r>
    </w:p>
    <w:p w14:paraId="29108203" w14:textId="77777777" w:rsidR="008657B0" w:rsidRPr="000247FB" w:rsidRDefault="008657B0" w:rsidP="00E950E3">
      <w:pPr>
        <w:numPr>
          <w:ilvl w:val="0"/>
          <w:numId w:val="22"/>
        </w:numPr>
        <w:autoSpaceDE w:val="0"/>
        <w:autoSpaceDN w:val="0"/>
        <w:adjustRightInd w:val="0"/>
        <w:spacing w:after="60"/>
        <w:ind w:left="717" w:hanging="357"/>
        <w:jc w:val="left"/>
        <w:rPr>
          <w:rFonts w:cs="Arial"/>
          <w:szCs w:val="22"/>
        </w:rPr>
      </w:pPr>
      <w:r w:rsidRPr="000247FB">
        <w:rPr>
          <w:rFonts w:cs="Arial"/>
          <w:b/>
          <w:szCs w:val="22"/>
        </w:rPr>
        <w:t>Évaluation de l'impact</w:t>
      </w:r>
      <w:r w:rsidR="00F329F1">
        <w:rPr>
          <w:rFonts w:cs="Arial"/>
          <w:b/>
          <w:szCs w:val="22"/>
        </w:rPr>
        <w:t xml:space="preserve"> </w:t>
      </w:r>
      <w:proofErr w:type="gramStart"/>
      <w:r w:rsidR="00F329F1">
        <w:rPr>
          <w:rFonts w:cs="Arial"/>
          <w:b/>
          <w:szCs w:val="22"/>
        </w:rPr>
        <w:t>négatif</w:t>
      </w:r>
      <w:r w:rsidRPr="000247FB">
        <w:rPr>
          <w:rFonts w:cs="Arial"/>
          <w:szCs w:val="22"/>
        </w:rPr>
        <w:t>:</w:t>
      </w:r>
      <w:proofErr w:type="gramEnd"/>
      <w:r w:rsidRPr="000247FB">
        <w:rPr>
          <w:rFonts w:cs="Arial"/>
          <w:szCs w:val="22"/>
        </w:rPr>
        <w:t xml:space="preserve"> Évaluez l'impact de chaque aléa sur les ressources. Le système de notation est le </w:t>
      </w:r>
      <w:proofErr w:type="gramStart"/>
      <w:r w:rsidRPr="000247FB">
        <w:rPr>
          <w:rFonts w:cs="Arial"/>
          <w:szCs w:val="22"/>
        </w:rPr>
        <w:t>suivant:</w:t>
      </w:r>
      <w:proofErr w:type="gramEnd"/>
      <w:r w:rsidRPr="000247FB">
        <w:rPr>
          <w:rFonts w:cs="Arial"/>
          <w:szCs w:val="22"/>
        </w:rPr>
        <w:t xml:space="preserve"> </w:t>
      </w:r>
    </w:p>
    <w:p w14:paraId="79588640" w14:textId="77777777" w:rsidR="00D94ADB" w:rsidRDefault="00D94ADB" w:rsidP="00E950E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1"/>
        <w:jc w:val="left"/>
        <w:rPr>
          <w:rFonts w:cs="Arial"/>
          <w:color w:val="000000"/>
          <w:szCs w:val="22"/>
        </w:rPr>
      </w:pPr>
      <w:r w:rsidRPr="000247FB">
        <w:rPr>
          <w:rFonts w:cs="Arial"/>
          <w:color w:val="000000"/>
          <w:szCs w:val="22"/>
        </w:rPr>
        <w:t xml:space="preserve">0 = aucun impact sur la ressource </w:t>
      </w:r>
    </w:p>
    <w:p w14:paraId="54234B4C" w14:textId="77777777" w:rsidR="00D94ADB" w:rsidRPr="000247FB" w:rsidRDefault="00D94ADB" w:rsidP="00E950E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1"/>
        <w:jc w:val="left"/>
        <w:rPr>
          <w:rFonts w:cs="Arial"/>
          <w:color w:val="000000"/>
          <w:szCs w:val="22"/>
        </w:rPr>
      </w:pPr>
      <w:r w:rsidRPr="000247FB">
        <w:rPr>
          <w:rFonts w:cs="Arial"/>
          <w:color w:val="000000"/>
          <w:szCs w:val="22"/>
        </w:rPr>
        <w:t xml:space="preserve">1 = faible impact sur la ressource </w:t>
      </w:r>
    </w:p>
    <w:p w14:paraId="690C7ACC" w14:textId="77777777" w:rsidR="00D94ADB" w:rsidRPr="000247FB" w:rsidRDefault="00D94ADB" w:rsidP="00E950E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1"/>
        <w:jc w:val="left"/>
        <w:rPr>
          <w:rFonts w:cs="Arial"/>
          <w:color w:val="000000"/>
          <w:szCs w:val="22"/>
        </w:rPr>
      </w:pPr>
      <w:r w:rsidRPr="000247FB">
        <w:rPr>
          <w:rFonts w:cs="Arial"/>
          <w:color w:val="000000"/>
          <w:szCs w:val="22"/>
        </w:rPr>
        <w:t xml:space="preserve">2 = impact moyen sur la ressource </w:t>
      </w:r>
    </w:p>
    <w:p w14:paraId="1ECFDC4C" w14:textId="77777777" w:rsidR="008657B0" w:rsidRPr="000247FB" w:rsidRDefault="008657B0" w:rsidP="00E950E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1"/>
        <w:jc w:val="left"/>
        <w:rPr>
          <w:rFonts w:cs="Arial"/>
          <w:color w:val="000000"/>
          <w:szCs w:val="22"/>
        </w:rPr>
      </w:pPr>
      <w:r w:rsidRPr="000247FB">
        <w:rPr>
          <w:rFonts w:cs="Arial"/>
          <w:color w:val="000000"/>
          <w:szCs w:val="22"/>
        </w:rPr>
        <w:t xml:space="preserve">3 = </w:t>
      </w:r>
      <w:r w:rsidR="00D94ADB">
        <w:rPr>
          <w:rFonts w:cs="Arial"/>
          <w:color w:val="000000"/>
          <w:szCs w:val="22"/>
        </w:rPr>
        <w:t xml:space="preserve">fort </w:t>
      </w:r>
      <w:r w:rsidRPr="000247FB">
        <w:rPr>
          <w:rFonts w:cs="Arial"/>
          <w:color w:val="000000"/>
          <w:szCs w:val="22"/>
        </w:rPr>
        <w:t xml:space="preserve">impact sur la ressource </w:t>
      </w:r>
    </w:p>
    <w:p w14:paraId="27431093" w14:textId="77777777" w:rsidR="000A726E" w:rsidRPr="00941F0E" w:rsidRDefault="000A726E" w:rsidP="007B6518">
      <w:pPr>
        <w:autoSpaceDE w:val="0"/>
        <w:autoSpaceDN w:val="0"/>
        <w:adjustRightInd w:val="0"/>
        <w:spacing w:before="240"/>
        <w:jc w:val="left"/>
        <w:rPr>
          <w:rFonts w:cs="Arial"/>
          <w:b/>
          <w:bCs/>
          <w:color w:val="000000" w:themeColor="text1"/>
          <w:szCs w:val="22"/>
        </w:rPr>
      </w:pPr>
      <w:r w:rsidRPr="00941F0E">
        <w:rPr>
          <w:rFonts w:cs="Arial"/>
          <w:b/>
          <w:bCs/>
          <w:color w:val="000000" w:themeColor="text1"/>
          <w:szCs w:val="22"/>
        </w:rPr>
        <w:t>Interprétation des résultats - vulnérabilité des</w:t>
      </w:r>
      <w:r w:rsidR="00D94ADB" w:rsidRPr="00941F0E">
        <w:rPr>
          <w:rFonts w:cs="Arial"/>
          <w:b/>
          <w:bCs/>
          <w:color w:val="000000" w:themeColor="text1"/>
          <w:szCs w:val="22"/>
        </w:rPr>
        <w:t xml:space="preserve"> moyens de subsistance</w:t>
      </w:r>
    </w:p>
    <w:p w14:paraId="52DF9D62" w14:textId="77777777" w:rsidR="000A726E" w:rsidRPr="000247FB" w:rsidRDefault="000A726E" w:rsidP="007B6518">
      <w:pPr>
        <w:spacing w:before="2" w:after="2"/>
        <w:jc w:val="left"/>
        <w:rPr>
          <w:rFonts w:cs="Arial"/>
          <w:bCs/>
          <w:szCs w:val="22"/>
        </w:rPr>
      </w:pPr>
      <w:r w:rsidRPr="000247FB">
        <w:rPr>
          <w:rFonts w:cs="Arial"/>
          <w:bCs/>
          <w:szCs w:val="22"/>
        </w:rPr>
        <w:t xml:space="preserve">Examinez les résultats de votre matrice de </w:t>
      </w:r>
      <w:proofErr w:type="gramStart"/>
      <w:r w:rsidRPr="000247FB">
        <w:rPr>
          <w:rFonts w:cs="Arial"/>
          <w:bCs/>
          <w:szCs w:val="22"/>
        </w:rPr>
        <w:t>vulnérabilité:</w:t>
      </w:r>
      <w:proofErr w:type="gramEnd"/>
      <w:r w:rsidRPr="000247FB">
        <w:rPr>
          <w:rFonts w:cs="Arial"/>
          <w:bCs/>
          <w:szCs w:val="22"/>
        </w:rPr>
        <w:t xml:space="preserve"> </w:t>
      </w:r>
    </w:p>
    <w:p w14:paraId="67A5AB77" w14:textId="77777777" w:rsidR="000A726E" w:rsidRPr="000247FB" w:rsidRDefault="000A726E" w:rsidP="00E950E3">
      <w:pPr>
        <w:pStyle w:val="Literatur"/>
        <w:numPr>
          <w:ilvl w:val="0"/>
          <w:numId w:val="23"/>
        </w:numPr>
        <w:rPr>
          <w:rFonts w:cs="Arial"/>
          <w:color w:val="000000"/>
          <w:sz w:val="22"/>
          <w:szCs w:val="22"/>
        </w:rPr>
      </w:pPr>
      <w:r w:rsidRPr="000247FB">
        <w:rPr>
          <w:rFonts w:cs="Arial"/>
          <w:color w:val="000000"/>
          <w:sz w:val="22"/>
          <w:szCs w:val="22"/>
        </w:rPr>
        <w:t xml:space="preserve">Résumez les chiffres verticalement et horizontalement. </w:t>
      </w:r>
    </w:p>
    <w:p w14:paraId="59AFDF87" w14:textId="77777777" w:rsidR="000A726E" w:rsidRPr="000247FB" w:rsidRDefault="000A726E" w:rsidP="00E950E3">
      <w:pPr>
        <w:pStyle w:val="Literatur"/>
        <w:numPr>
          <w:ilvl w:val="0"/>
          <w:numId w:val="23"/>
        </w:numPr>
        <w:rPr>
          <w:rFonts w:cs="Arial"/>
          <w:color w:val="000000"/>
          <w:sz w:val="22"/>
          <w:szCs w:val="22"/>
        </w:rPr>
      </w:pPr>
      <w:r w:rsidRPr="000247FB">
        <w:rPr>
          <w:rFonts w:cs="Arial"/>
          <w:b/>
          <w:color w:val="000000"/>
          <w:sz w:val="22"/>
          <w:szCs w:val="22"/>
        </w:rPr>
        <w:t>Moyens de subsistance les plus</w:t>
      </w:r>
      <w:r>
        <w:rPr>
          <w:rFonts w:cs="Arial"/>
          <w:b/>
          <w:color w:val="000000"/>
          <w:sz w:val="22"/>
          <w:szCs w:val="22"/>
        </w:rPr>
        <w:t xml:space="preserve"> et (les moins)</w:t>
      </w:r>
      <w:r w:rsidRPr="000247FB">
        <w:rPr>
          <w:rFonts w:cs="Arial"/>
          <w:b/>
          <w:color w:val="000000"/>
          <w:sz w:val="22"/>
          <w:szCs w:val="22"/>
        </w:rPr>
        <w:t xml:space="preserve"> </w:t>
      </w:r>
      <w:proofErr w:type="gramStart"/>
      <w:r w:rsidRPr="000247FB">
        <w:rPr>
          <w:rFonts w:cs="Arial"/>
          <w:b/>
          <w:color w:val="000000"/>
          <w:sz w:val="22"/>
          <w:szCs w:val="22"/>
        </w:rPr>
        <w:t>vulnérables</w:t>
      </w:r>
      <w:r w:rsidRPr="000247FB">
        <w:rPr>
          <w:rFonts w:cs="Arial"/>
          <w:color w:val="000000"/>
          <w:sz w:val="22"/>
          <w:szCs w:val="22"/>
        </w:rPr>
        <w:t>:</w:t>
      </w:r>
      <w:proofErr w:type="gramEnd"/>
      <w:r w:rsidRPr="000247FB">
        <w:rPr>
          <w:rFonts w:cs="Arial"/>
          <w:color w:val="000000"/>
          <w:sz w:val="22"/>
          <w:szCs w:val="22"/>
        </w:rPr>
        <w:t xml:space="preserve"> Quels sont les moyens de subsistance dont la somme horizontale est la plus </w:t>
      </w:r>
      <w:r w:rsidRPr="003C356A">
        <w:rPr>
          <w:rFonts w:cs="Arial"/>
          <w:color w:val="000000"/>
          <w:sz w:val="22"/>
          <w:szCs w:val="22"/>
        </w:rPr>
        <w:t>élevée (</w:t>
      </w:r>
      <w:r w:rsidR="003C356A" w:rsidRPr="003C356A">
        <w:rPr>
          <w:rFonts w:cs="Arial"/>
          <w:color w:val="000000"/>
          <w:sz w:val="22"/>
          <w:szCs w:val="22"/>
        </w:rPr>
        <w:t>la</w:t>
      </w:r>
      <w:r w:rsidR="003C356A">
        <w:rPr>
          <w:rFonts w:cs="Arial"/>
          <w:color w:val="000000"/>
          <w:sz w:val="22"/>
          <w:szCs w:val="22"/>
        </w:rPr>
        <w:t xml:space="preserve"> plus basse)</w:t>
      </w:r>
      <w:r w:rsidRPr="000247FB">
        <w:rPr>
          <w:rFonts w:cs="Arial"/>
          <w:color w:val="000000"/>
          <w:sz w:val="22"/>
          <w:szCs w:val="22"/>
        </w:rPr>
        <w:t>, et qui sont donc les plus</w:t>
      </w:r>
      <w:r w:rsidR="003C356A">
        <w:rPr>
          <w:rFonts w:cs="Arial"/>
          <w:color w:val="000000"/>
          <w:sz w:val="22"/>
          <w:szCs w:val="22"/>
        </w:rPr>
        <w:t xml:space="preserve"> (les moins)</w:t>
      </w:r>
      <w:r w:rsidRPr="000247FB">
        <w:rPr>
          <w:rFonts w:cs="Arial"/>
          <w:color w:val="000000"/>
          <w:sz w:val="22"/>
          <w:szCs w:val="22"/>
        </w:rPr>
        <w:t xml:space="preserve"> vulnérables aux aléas encourus? </w:t>
      </w:r>
    </w:p>
    <w:p w14:paraId="4B1F1C14" w14:textId="77777777" w:rsidR="000A726E" w:rsidRPr="005F6547" w:rsidRDefault="00D04598" w:rsidP="00E950E3">
      <w:pPr>
        <w:pStyle w:val="Literatur"/>
        <w:numPr>
          <w:ilvl w:val="0"/>
          <w:numId w:val="23"/>
        </w:numPr>
        <w:rPr>
          <w:rFonts w:cs="Arial"/>
          <w:color w:val="000000"/>
          <w:sz w:val="22"/>
          <w:szCs w:val="22"/>
        </w:rPr>
      </w:pPr>
      <w:r w:rsidRPr="005F6547">
        <w:rPr>
          <w:rFonts w:cs="Arial"/>
          <w:b/>
          <w:color w:val="000000"/>
          <w:sz w:val="22"/>
          <w:szCs w:val="22"/>
        </w:rPr>
        <w:t xml:space="preserve">Les aléas ayant plus d’impacts sur plusieurs moyens de </w:t>
      </w:r>
      <w:proofErr w:type="gramStart"/>
      <w:r w:rsidRPr="005F6547">
        <w:rPr>
          <w:rFonts w:cs="Arial"/>
          <w:b/>
          <w:color w:val="000000"/>
          <w:sz w:val="22"/>
          <w:szCs w:val="22"/>
        </w:rPr>
        <w:t>subsistance</w:t>
      </w:r>
      <w:r w:rsidR="000A726E" w:rsidRPr="005F6547">
        <w:rPr>
          <w:rFonts w:cs="Arial"/>
          <w:color w:val="000000"/>
          <w:sz w:val="22"/>
          <w:szCs w:val="22"/>
        </w:rPr>
        <w:t>:</w:t>
      </w:r>
      <w:proofErr w:type="gramEnd"/>
      <w:r w:rsidR="000A726E" w:rsidRPr="005F6547">
        <w:rPr>
          <w:rFonts w:cs="Arial"/>
          <w:color w:val="000000"/>
          <w:sz w:val="22"/>
          <w:szCs w:val="22"/>
        </w:rPr>
        <w:t xml:space="preserve"> Quel est l’aléa dont la somme verticale est la plus élevée, et qui a ainsi le plus d'impact sur les moyens de subsistance identifiés? </w:t>
      </w:r>
    </w:p>
    <w:p w14:paraId="03850389" w14:textId="77777777" w:rsidR="008B4E41" w:rsidRDefault="008B4E41" w:rsidP="008B4E41">
      <w:pPr>
        <w:pStyle w:val="Literatur"/>
        <w:ind w:left="0" w:firstLine="0"/>
        <w:rPr>
          <w:rFonts w:cs="Arial"/>
          <w:color w:val="000000"/>
          <w:sz w:val="22"/>
          <w:szCs w:val="22"/>
        </w:rPr>
      </w:pPr>
      <w:proofErr w:type="gramStart"/>
      <w:r w:rsidRPr="008B4E41">
        <w:rPr>
          <w:rFonts w:cs="Arial"/>
          <w:color w:val="000000"/>
          <w:sz w:val="22"/>
          <w:szCs w:val="22"/>
          <w:u w:val="single"/>
        </w:rPr>
        <w:t>Indications</w:t>
      </w:r>
      <w:r>
        <w:rPr>
          <w:rFonts w:cs="Arial"/>
          <w:color w:val="000000"/>
          <w:sz w:val="22"/>
          <w:szCs w:val="22"/>
        </w:rPr>
        <w:t>:</w:t>
      </w:r>
      <w:proofErr w:type="gramEnd"/>
      <w:r>
        <w:rPr>
          <w:rFonts w:cs="Arial"/>
          <w:color w:val="000000"/>
          <w:sz w:val="22"/>
          <w:szCs w:val="22"/>
        </w:rPr>
        <w:t xml:space="preserve"> Travaillez verticalement; commencez avec un aléa et déterminez les notations pour chaque ressource. Après vous passez au deuxième aléa et faites la même chose. Quand vous dessinez le tableau, </w:t>
      </w:r>
      <w:proofErr w:type="gramStart"/>
      <w:r>
        <w:rPr>
          <w:rFonts w:cs="Arial"/>
          <w:color w:val="000000"/>
          <w:sz w:val="22"/>
          <w:szCs w:val="22"/>
        </w:rPr>
        <w:t>il  ne</w:t>
      </w:r>
      <w:proofErr w:type="gramEnd"/>
      <w:r>
        <w:rPr>
          <w:rFonts w:cs="Arial"/>
          <w:color w:val="000000"/>
          <w:sz w:val="22"/>
          <w:szCs w:val="22"/>
        </w:rPr>
        <w:t xml:space="preserve"> faut pas écrire "total" à droit et en bas pour conserver l'effet de surprise à la fin quand vous faites les totaux.  </w:t>
      </w:r>
    </w:p>
    <w:p w14:paraId="20E55133" w14:textId="3BB207F8" w:rsidR="00170D7D" w:rsidRDefault="00170D7D" w:rsidP="00E950E3">
      <w:pPr>
        <w:pStyle w:val="Literatur"/>
        <w:numPr>
          <w:ilvl w:val="0"/>
          <w:numId w:val="28"/>
        </w:numPr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Notez les moyens de subsistance les plus </w:t>
      </w:r>
      <w:r w:rsidR="00186B34">
        <w:rPr>
          <w:rFonts w:cs="Arial"/>
          <w:b/>
          <w:i/>
          <w:sz w:val="22"/>
          <w:szCs w:val="22"/>
        </w:rPr>
        <w:t>vulnérables</w:t>
      </w:r>
      <w:r>
        <w:rPr>
          <w:rFonts w:cs="Arial"/>
          <w:b/>
          <w:i/>
          <w:sz w:val="22"/>
          <w:szCs w:val="22"/>
        </w:rPr>
        <w:t xml:space="preserve"> dans </w:t>
      </w:r>
      <w:r w:rsidR="004B55CF">
        <w:rPr>
          <w:rFonts w:cs="Arial"/>
          <w:b/>
          <w:i/>
          <w:sz w:val="22"/>
          <w:szCs w:val="22"/>
        </w:rPr>
        <w:t xml:space="preserve">la colonne 2 </w:t>
      </w:r>
      <w:proofErr w:type="gramStart"/>
      <w:r w:rsidR="004B55CF">
        <w:rPr>
          <w:rFonts w:cs="Arial"/>
          <w:b/>
          <w:i/>
          <w:sz w:val="22"/>
          <w:szCs w:val="22"/>
        </w:rPr>
        <w:t>du</w:t>
      </w:r>
      <w:r>
        <w:rPr>
          <w:rFonts w:cs="Arial"/>
          <w:b/>
          <w:i/>
          <w:sz w:val="22"/>
          <w:szCs w:val="22"/>
        </w:rPr>
        <w:t xml:space="preserve"> </w:t>
      </w:r>
      <w:r w:rsidR="004B55CF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>tableau</w:t>
      </w:r>
      <w:proofErr w:type="gramEnd"/>
      <w:r>
        <w:rPr>
          <w:rFonts w:cs="Arial"/>
          <w:b/>
          <w:i/>
          <w:sz w:val="22"/>
          <w:szCs w:val="22"/>
        </w:rPr>
        <w:t xml:space="preserve"> de synthèse</w:t>
      </w:r>
      <w:r w:rsidR="00BD7F20">
        <w:rPr>
          <w:rFonts w:cs="Arial"/>
          <w:b/>
          <w:i/>
          <w:sz w:val="22"/>
          <w:szCs w:val="22"/>
        </w:rPr>
        <w:t xml:space="preserve"> à la fin</w:t>
      </w:r>
      <w:r>
        <w:rPr>
          <w:rFonts w:cs="Arial"/>
          <w:b/>
          <w:i/>
          <w:sz w:val="22"/>
          <w:szCs w:val="22"/>
        </w:rPr>
        <w:t xml:space="preserve"> </w:t>
      </w:r>
    </w:p>
    <w:p w14:paraId="1786494B" w14:textId="00EF8B73" w:rsidR="00C661BB" w:rsidRDefault="00C661BB" w:rsidP="00C661BB">
      <w:pPr>
        <w:pStyle w:val="Literatur"/>
        <w:jc w:val="both"/>
        <w:rPr>
          <w:rFonts w:cs="Arial"/>
          <w:b/>
          <w:i/>
          <w:sz w:val="22"/>
          <w:szCs w:val="22"/>
        </w:rPr>
      </w:pPr>
    </w:p>
    <w:p w14:paraId="00C567BD" w14:textId="0B4296A6" w:rsidR="00C661BB" w:rsidRDefault="00C661BB" w:rsidP="00C661BB">
      <w:pPr>
        <w:pStyle w:val="Literatur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Matrice pour l’</w:t>
      </w:r>
      <w:r w:rsidR="00BD7F20">
        <w:rPr>
          <w:rFonts w:cs="Arial"/>
          <w:b/>
          <w:i/>
          <w:sz w:val="22"/>
          <w:szCs w:val="22"/>
        </w:rPr>
        <w:t>exercice</w:t>
      </w:r>
      <w:r>
        <w:rPr>
          <w:rFonts w:cs="Arial"/>
          <w:b/>
          <w:i/>
          <w:sz w:val="22"/>
          <w:szCs w:val="22"/>
        </w:rPr>
        <w:t xml:space="preserve"> M3/E1 à titre d’exemple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52"/>
        <w:gridCol w:w="1654"/>
        <w:gridCol w:w="2310"/>
        <w:gridCol w:w="1689"/>
        <w:gridCol w:w="1689"/>
      </w:tblGrid>
      <w:tr w:rsidR="001E19BD" w:rsidRPr="007A3C0D" w14:paraId="24DCDCAF" w14:textId="77777777" w:rsidTr="00BB34CF">
        <w:trPr>
          <w:trHeight w:val="409"/>
          <w:tblHeader/>
        </w:trPr>
        <w:tc>
          <w:tcPr>
            <w:tcW w:w="2252" w:type="dxa"/>
            <w:vMerge w:val="restart"/>
            <w:shd w:val="clear" w:color="auto" w:fill="auto"/>
            <w:vAlign w:val="center"/>
          </w:tcPr>
          <w:p w14:paraId="0FD0EBF4" w14:textId="77777777" w:rsidR="001E19BD" w:rsidRPr="00C661BB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lastRenderedPageBreak/>
              <w:t>Ressources</w:t>
            </w:r>
          </w:p>
        </w:tc>
        <w:tc>
          <w:tcPr>
            <w:tcW w:w="5653" w:type="dxa"/>
            <w:gridSpan w:val="3"/>
            <w:shd w:val="clear" w:color="auto" w:fill="auto"/>
            <w:vAlign w:val="center"/>
          </w:tcPr>
          <w:p w14:paraId="5CF8A91C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>Aléas</w:t>
            </w:r>
          </w:p>
        </w:tc>
        <w:tc>
          <w:tcPr>
            <w:tcW w:w="1689" w:type="dxa"/>
            <w:vAlign w:val="center"/>
          </w:tcPr>
          <w:p w14:paraId="4A7C7D39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>TOTAUX</w:t>
            </w:r>
          </w:p>
        </w:tc>
      </w:tr>
      <w:tr w:rsidR="001E19BD" w:rsidRPr="007A3C0D" w14:paraId="24807A1F" w14:textId="77777777" w:rsidTr="00BB34CF">
        <w:trPr>
          <w:trHeight w:val="409"/>
          <w:tblHeader/>
        </w:trPr>
        <w:tc>
          <w:tcPr>
            <w:tcW w:w="2252" w:type="dxa"/>
            <w:vMerge/>
            <w:shd w:val="clear" w:color="auto" w:fill="auto"/>
            <w:vAlign w:val="center"/>
          </w:tcPr>
          <w:p w14:paraId="480AEB68" w14:textId="77777777" w:rsidR="001E19BD" w:rsidRPr="00C661BB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5F5D9B5" w14:textId="2439B866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 xml:space="preserve">Aléas </w:t>
            </w:r>
            <w:r w:rsidR="00BD7F20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3ADE84C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>Aléas 2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1B56288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>Aléas 3</w:t>
            </w:r>
          </w:p>
        </w:tc>
        <w:tc>
          <w:tcPr>
            <w:tcW w:w="1689" w:type="dxa"/>
            <w:vAlign w:val="center"/>
          </w:tcPr>
          <w:p w14:paraId="0691DAB8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19BD" w:rsidRPr="007A3C0D" w14:paraId="05F9BC2B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4AFC9622" w14:textId="77777777" w:rsidR="008757E0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 xml:space="preserve">Ressources </w:t>
            </w:r>
          </w:p>
          <w:p w14:paraId="6FD9B05B" w14:textId="0300A668" w:rsidR="001E19BD" w:rsidRPr="00C661BB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>Naturelles</w:t>
            </w:r>
          </w:p>
        </w:tc>
        <w:tc>
          <w:tcPr>
            <w:tcW w:w="1654" w:type="dxa"/>
            <w:shd w:val="clear" w:color="auto" w:fill="auto"/>
          </w:tcPr>
          <w:p w14:paraId="0D4F7CA3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D6D2A25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1FF6985F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52404090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19BD" w:rsidRPr="007A3C0D" w14:paraId="152016F1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58B467A8" w14:textId="315E839E" w:rsidR="001E19BD" w:rsidRPr="00C661BB" w:rsidRDefault="00BD7F20" w:rsidP="00BD7F20">
            <w:pPr>
              <w:pStyle w:val="Literatur"/>
              <w:ind w:left="720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Rivière </w:t>
            </w:r>
          </w:p>
        </w:tc>
        <w:tc>
          <w:tcPr>
            <w:tcW w:w="1654" w:type="dxa"/>
            <w:shd w:val="clear" w:color="auto" w:fill="auto"/>
          </w:tcPr>
          <w:p w14:paraId="1BF96E0D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4AFFB047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4E1A7F8A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699BB29D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D7F20" w:rsidRPr="007A3C0D" w14:paraId="39D3537C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2FCDFA53" w14:textId="30650815" w:rsidR="00BD7F20" w:rsidRPr="00C661BB" w:rsidRDefault="00BD7F20" w:rsidP="00BD7F20">
            <w:pPr>
              <w:pStyle w:val="Literatur"/>
              <w:ind w:left="720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Etc.</w:t>
            </w:r>
          </w:p>
        </w:tc>
        <w:tc>
          <w:tcPr>
            <w:tcW w:w="1654" w:type="dxa"/>
            <w:shd w:val="clear" w:color="auto" w:fill="auto"/>
          </w:tcPr>
          <w:p w14:paraId="0C0908BE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51A1092F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29EA37B4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1967AFE3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19BD" w:rsidRPr="007A3C0D" w14:paraId="417D5AE1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0B1CD03B" w14:textId="13FC0F9F" w:rsidR="001E19BD" w:rsidRPr="00C661BB" w:rsidRDefault="001E19BD" w:rsidP="00BD7F20">
            <w:pPr>
              <w:pStyle w:val="Literatur"/>
              <w:ind w:left="720"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6B6D0F25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51EAE29F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3B04C20F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40957A30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19BD" w:rsidRPr="007A3C0D" w14:paraId="2FED4518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5FF0EC56" w14:textId="77777777" w:rsidR="008757E0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 xml:space="preserve">Ressources </w:t>
            </w:r>
          </w:p>
          <w:p w14:paraId="0114429B" w14:textId="57187297" w:rsidR="001E19BD" w:rsidRPr="00C661BB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>Physiques</w:t>
            </w:r>
          </w:p>
        </w:tc>
        <w:tc>
          <w:tcPr>
            <w:tcW w:w="1654" w:type="dxa"/>
            <w:shd w:val="clear" w:color="auto" w:fill="auto"/>
          </w:tcPr>
          <w:p w14:paraId="014BF81F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5A7A7F80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287A265B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711E3BE9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19BD" w:rsidRPr="007A3C0D" w14:paraId="3016B977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3C806F7A" w14:textId="18D4F026" w:rsidR="001E19BD" w:rsidRPr="00C661BB" w:rsidRDefault="00BD7F20" w:rsidP="00BD7F20">
            <w:pPr>
              <w:pStyle w:val="Literatur"/>
              <w:ind w:left="720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Route</w:t>
            </w:r>
          </w:p>
        </w:tc>
        <w:tc>
          <w:tcPr>
            <w:tcW w:w="1654" w:type="dxa"/>
            <w:shd w:val="clear" w:color="auto" w:fill="auto"/>
          </w:tcPr>
          <w:p w14:paraId="26417948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8D69074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1A708F0E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6B2CC88D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19BD" w:rsidRPr="007A3C0D" w14:paraId="12778936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72D5E7F7" w14:textId="2306D7C8" w:rsidR="001E19BD" w:rsidRPr="00C661BB" w:rsidRDefault="00BD7F20" w:rsidP="00BD7F20">
            <w:pPr>
              <w:pStyle w:val="Literatur"/>
              <w:ind w:left="720" w:firstLine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etc</w:t>
            </w:r>
            <w:proofErr w:type="spellEnd"/>
            <w:proofErr w:type="gramEnd"/>
          </w:p>
        </w:tc>
        <w:tc>
          <w:tcPr>
            <w:tcW w:w="1654" w:type="dxa"/>
            <w:shd w:val="clear" w:color="auto" w:fill="auto"/>
          </w:tcPr>
          <w:p w14:paraId="1330D17D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52E16B78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2CE4CA3D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602F525C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D7F20" w:rsidRPr="007A3C0D" w14:paraId="349483D1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3A5E757C" w14:textId="77777777" w:rsidR="00BD7F20" w:rsidRPr="00C661BB" w:rsidRDefault="00BD7F20" w:rsidP="00BD7F20">
            <w:pPr>
              <w:pStyle w:val="Literatur"/>
              <w:ind w:left="720" w:firstLine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54CDDAFB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856AD37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3040159C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2589DA9D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19BD" w:rsidRPr="007A3C0D" w14:paraId="02C05F27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0ED7A4C7" w14:textId="77777777" w:rsidR="001E19BD" w:rsidRPr="00C661BB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>Ressources Economiques/Financières</w:t>
            </w:r>
          </w:p>
        </w:tc>
        <w:tc>
          <w:tcPr>
            <w:tcW w:w="1654" w:type="dxa"/>
            <w:shd w:val="clear" w:color="auto" w:fill="auto"/>
          </w:tcPr>
          <w:p w14:paraId="01D916B3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0048918B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7B044408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6DB2E321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D7F20" w:rsidRPr="007A3C0D" w14:paraId="7610D45D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2EAF173E" w14:textId="6C491F04" w:rsidR="00BD7F20" w:rsidRPr="00C661BB" w:rsidRDefault="00BD7F20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0E1B6F42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4D87E043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70B34766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28C704D3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D7F20" w:rsidRPr="007A3C0D" w14:paraId="18AE2ED8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4274E8DD" w14:textId="77777777" w:rsidR="00BD7F20" w:rsidRPr="00C661BB" w:rsidRDefault="00BD7F20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1A1634F6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0FA9091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0788E44B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29AACE04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19BD" w:rsidRPr="007A3C0D" w14:paraId="4897FA7D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0DABB77C" w14:textId="77777777" w:rsidR="008757E0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 xml:space="preserve">Ressources </w:t>
            </w:r>
          </w:p>
          <w:p w14:paraId="290F1FE1" w14:textId="38A78525" w:rsidR="001E19BD" w:rsidRPr="00C661BB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>Sociales</w:t>
            </w:r>
          </w:p>
        </w:tc>
        <w:tc>
          <w:tcPr>
            <w:tcW w:w="1654" w:type="dxa"/>
            <w:shd w:val="clear" w:color="auto" w:fill="auto"/>
          </w:tcPr>
          <w:p w14:paraId="4446C3DF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9D51747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2EEAF3C2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069621B6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D7F20" w:rsidRPr="007A3C0D" w14:paraId="3137A5C2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3F0593F0" w14:textId="77777777" w:rsidR="00BD7F20" w:rsidRPr="00C661BB" w:rsidRDefault="00BD7F20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540933E8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00191D55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5E86F562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7A809095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D7F20" w:rsidRPr="007A3C0D" w14:paraId="765950E5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02B96598" w14:textId="77777777" w:rsidR="00BD7F20" w:rsidRPr="00C661BB" w:rsidRDefault="00BD7F20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1D7B35BD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1AC94C03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3775C9FC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3CD2998B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19BD" w:rsidRPr="007A3C0D" w14:paraId="7834A51E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235871A8" w14:textId="77777777" w:rsidR="008757E0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 xml:space="preserve">Ressources </w:t>
            </w:r>
          </w:p>
          <w:p w14:paraId="0971702B" w14:textId="0FAAB7C3" w:rsidR="001E19BD" w:rsidRPr="00C661BB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>Humaines</w:t>
            </w:r>
          </w:p>
        </w:tc>
        <w:tc>
          <w:tcPr>
            <w:tcW w:w="1654" w:type="dxa"/>
            <w:shd w:val="clear" w:color="auto" w:fill="auto"/>
          </w:tcPr>
          <w:p w14:paraId="5FE8E488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0494171E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404787FB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133876DD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D7F20" w:rsidRPr="007A3C0D" w14:paraId="087B1BAF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513B2EF8" w14:textId="77777777" w:rsidR="00BD7F20" w:rsidRPr="00C661BB" w:rsidRDefault="00BD7F20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6685C372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4A7E713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285884A4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66E55F04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D7F20" w:rsidRPr="007A3C0D" w14:paraId="5F7311BF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78A21389" w14:textId="77777777" w:rsidR="00BD7F20" w:rsidRPr="00C661BB" w:rsidRDefault="00BD7F20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7CD45FAF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A67B295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773B01A0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2DBA4EF0" w14:textId="77777777" w:rsidR="00BD7F20" w:rsidRPr="00C661BB" w:rsidRDefault="00BD7F20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19BD" w:rsidRPr="007A3C0D" w14:paraId="26930C5C" w14:textId="77777777" w:rsidTr="00BB34CF">
        <w:trPr>
          <w:trHeight w:val="409"/>
          <w:tblHeader/>
        </w:trPr>
        <w:tc>
          <w:tcPr>
            <w:tcW w:w="2252" w:type="dxa"/>
            <w:shd w:val="clear" w:color="auto" w:fill="auto"/>
          </w:tcPr>
          <w:p w14:paraId="16AF6FE1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C661BB">
              <w:rPr>
                <w:rFonts w:cs="Arial"/>
                <w:b/>
                <w:sz w:val="22"/>
                <w:szCs w:val="22"/>
              </w:rPr>
              <w:t>TOTAUX</w:t>
            </w:r>
          </w:p>
        </w:tc>
        <w:tc>
          <w:tcPr>
            <w:tcW w:w="1654" w:type="dxa"/>
            <w:shd w:val="clear" w:color="auto" w:fill="auto"/>
          </w:tcPr>
          <w:p w14:paraId="6363C781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05E9859F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14:paraId="6AB7CB7F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2806C3D2" w14:textId="77777777" w:rsidR="001E19BD" w:rsidRPr="00C661B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868CE5F" w14:textId="5284C42A" w:rsidR="008757E0" w:rsidRDefault="008757E0" w:rsidP="00170D7D">
      <w:pPr>
        <w:pStyle w:val="Literatur"/>
        <w:rPr>
          <w:rFonts w:cs="Arial"/>
          <w:color w:val="000000"/>
          <w:sz w:val="22"/>
          <w:szCs w:val="22"/>
        </w:rPr>
      </w:pPr>
    </w:p>
    <w:p w14:paraId="4A6657E6" w14:textId="77777777" w:rsidR="008757E0" w:rsidRDefault="008757E0">
      <w:pPr>
        <w:spacing w:after="0"/>
        <w:jc w:val="lef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br w:type="page"/>
      </w:r>
    </w:p>
    <w:p w14:paraId="07C1D8E0" w14:textId="77777777" w:rsidR="008F790B" w:rsidRPr="00941F0E" w:rsidRDefault="007B6518" w:rsidP="008757E0">
      <w:pPr>
        <w:autoSpaceDE w:val="0"/>
        <w:autoSpaceDN w:val="0"/>
        <w:adjustRightInd w:val="0"/>
        <w:spacing w:before="360"/>
        <w:ind w:right="-568"/>
        <w:jc w:val="left"/>
        <w:rPr>
          <w:rFonts w:cs="Arial"/>
          <w:b/>
          <w:bCs/>
          <w:color w:val="000000" w:themeColor="text1"/>
          <w:sz w:val="24"/>
          <w:szCs w:val="22"/>
        </w:rPr>
      </w:pPr>
      <w:r w:rsidRPr="00941F0E">
        <w:rPr>
          <w:rFonts w:cs="Arial"/>
          <w:b/>
          <w:bCs/>
          <w:color w:val="000000" w:themeColor="text1"/>
          <w:sz w:val="24"/>
          <w:szCs w:val="22"/>
        </w:rPr>
        <w:lastRenderedPageBreak/>
        <w:t>M3 / E</w:t>
      </w:r>
      <w:proofErr w:type="gramStart"/>
      <w:r w:rsidRPr="00941F0E">
        <w:rPr>
          <w:rFonts w:cs="Arial"/>
          <w:b/>
          <w:bCs/>
          <w:color w:val="000000" w:themeColor="text1"/>
          <w:sz w:val="24"/>
          <w:szCs w:val="22"/>
        </w:rPr>
        <w:t>2</w:t>
      </w:r>
      <w:r w:rsidR="008F790B" w:rsidRPr="00941F0E">
        <w:rPr>
          <w:rFonts w:cs="Arial"/>
          <w:b/>
          <w:bCs/>
          <w:color w:val="000000" w:themeColor="text1"/>
          <w:sz w:val="24"/>
          <w:szCs w:val="22"/>
        </w:rPr>
        <w:t>:</w:t>
      </w:r>
      <w:proofErr w:type="gramEnd"/>
      <w:r w:rsidR="008F790B" w:rsidRPr="00941F0E">
        <w:rPr>
          <w:rFonts w:cs="Arial"/>
          <w:b/>
          <w:bCs/>
          <w:color w:val="000000" w:themeColor="text1"/>
          <w:sz w:val="24"/>
          <w:szCs w:val="22"/>
        </w:rPr>
        <w:t xml:space="preserve"> Aléas, impacts et stratégies de réaction</w:t>
      </w:r>
      <w:r w:rsidR="00D04598" w:rsidRPr="00941F0E">
        <w:rPr>
          <w:rFonts w:cs="Arial"/>
          <w:b/>
          <w:bCs/>
          <w:color w:val="000000" w:themeColor="text1"/>
          <w:sz w:val="24"/>
          <w:szCs w:val="22"/>
        </w:rPr>
        <w:t>, leur efficacité et durabilité</w:t>
      </w:r>
      <w:r w:rsidR="008F790B" w:rsidRPr="00941F0E">
        <w:rPr>
          <w:rFonts w:cs="Arial"/>
          <w:b/>
          <w:bCs/>
          <w:color w:val="000000" w:themeColor="text1"/>
          <w:sz w:val="24"/>
          <w:szCs w:val="22"/>
        </w:rPr>
        <w:t xml:space="preserve"> (</w:t>
      </w:r>
      <w:r w:rsidRPr="00941F0E">
        <w:rPr>
          <w:rFonts w:cs="Arial"/>
          <w:b/>
          <w:bCs/>
          <w:color w:val="000000" w:themeColor="text1"/>
          <w:sz w:val="24"/>
          <w:szCs w:val="22"/>
        </w:rPr>
        <w:t>45</w:t>
      </w:r>
      <w:r w:rsidR="009925F6" w:rsidRPr="00941F0E">
        <w:rPr>
          <w:rFonts w:cs="Arial"/>
          <w:b/>
          <w:bCs/>
          <w:color w:val="000000" w:themeColor="text1"/>
          <w:sz w:val="24"/>
          <w:szCs w:val="22"/>
        </w:rPr>
        <w:t xml:space="preserve"> m</w:t>
      </w:r>
      <w:r w:rsidR="008F790B" w:rsidRPr="00941F0E">
        <w:rPr>
          <w:rFonts w:cs="Arial"/>
          <w:b/>
          <w:bCs/>
          <w:color w:val="000000" w:themeColor="text1"/>
          <w:sz w:val="24"/>
          <w:szCs w:val="22"/>
        </w:rPr>
        <w:t xml:space="preserve">n.) </w:t>
      </w:r>
    </w:p>
    <w:p w14:paraId="32A9ABFE" w14:textId="77777777" w:rsidR="007B6518" w:rsidRDefault="003A1CFE" w:rsidP="008B4E41">
      <w:pPr>
        <w:spacing w:after="60"/>
        <w:jc w:val="left"/>
        <w:rPr>
          <w:rFonts w:cs="Arial"/>
          <w:szCs w:val="22"/>
        </w:rPr>
      </w:pPr>
      <w:r>
        <w:rPr>
          <w:rFonts w:cs="Arial"/>
          <w:szCs w:val="22"/>
          <w:u w:val="single"/>
        </w:rPr>
        <w:t>Rôles</w:t>
      </w:r>
      <w:r w:rsidR="0019313F">
        <w:rPr>
          <w:rFonts w:cs="Arial"/>
          <w:szCs w:val="22"/>
          <w:u w:val="single"/>
        </w:rPr>
        <w:t xml:space="preserve"> des animateurs</w:t>
      </w:r>
      <w:r>
        <w:rPr>
          <w:rFonts w:cs="Arial"/>
          <w:szCs w:val="22"/>
          <w:u w:val="single"/>
        </w:rPr>
        <w:t xml:space="preserve"> sur </w:t>
      </w:r>
      <w:proofErr w:type="gramStart"/>
      <w:r>
        <w:rPr>
          <w:rFonts w:cs="Arial"/>
          <w:szCs w:val="22"/>
          <w:u w:val="single"/>
        </w:rPr>
        <w:t>terrain</w:t>
      </w:r>
      <w:r>
        <w:rPr>
          <w:rFonts w:cs="Arial"/>
          <w:szCs w:val="22"/>
        </w:rPr>
        <w:t>:</w:t>
      </w:r>
      <w:proofErr w:type="gramEnd"/>
      <w:r>
        <w:rPr>
          <w:rFonts w:cs="Arial"/>
          <w:szCs w:val="22"/>
        </w:rPr>
        <w:t xml:space="preserve"> </w:t>
      </w:r>
      <w:r w:rsidR="008F790B" w:rsidRPr="00CC082B">
        <w:rPr>
          <w:rFonts w:cs="Arial"/>
          <w:szCs w:val="22"/>
        </w:rPr>
        <w:t xml:space="preserve">Le personnel du projet remplit </w:t>
      </w:r>
      <w:r w:rsidR="00B14DBF">
        <w:rPr>
          <w:rFonts w:cs="Arial"/>
          <w:szCs w:val="22"/>
        </w:rPr>
        <w:t xml:space="preserve">le tableau </w:t>
      </w:r>
      <w:r w:rsidR="0019313F">
        <w:rPr>
          <w:rFonts w:cs="Arial"/>
          <w:szCs w:val="22"/>
        </w:rPr>
        <w:t xml:space="preserve">grâce aux informations données par les participant-e-s : </w:t>
      </w:r>
    </w:p>
    <w:p w14:paraId="323805F7" w14:textId="77777777" w:rsidR="008F790B" w:rsidRPr="000247FB" w:rsidRDefault="007B6518" w:rsidP="008B4E41">
      <w:pPr>
        <w:jc w:val="left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Dans cet exercice, vous complétez </w:t>
      </w:r>
      <w:r w:rsidRPr="00CC082B">
        <w:rPr>
          <w:rFonts w:cs="Arial"/>
          <w:szCs w:val="22"/>
        </w:rPr>
        <w:t xml:space="preserve">le tableau </w:t>
      </w:r>
      <w:r>
        <w:rPr>
          <w:rFonts w:cs="Arial"/>
          <w:szCs w:val="22"/>
        </w:rPr>
        <w:t xml:space="preserve">ci-dessous </w:t>
      </w:r>
      <w:r>
        <w:rPr>
          <w:rFonts w:cs="Arial"/>
          <w:bCs/>
          <w:szCs w:val="22"/>
        </w:rPr>
        <w:t>(page 28</w:t>
      </w:r>
      <w:proofErr w:type="gramStart"/>
      <w:r>
        <w:rPr>
          <w:rFonts w:cs="Arial"/>
          <w:bCs/>
          <w:szCs w:val="22"/>
        </w:rPr>
        <w:t>):</w:t>
      </w:r>
      <w:proofErr w:type="gramEnd"/>
    </w:p>
    <w:p w14:paraId="2A49B4A4" w14:textId="77777777" w:rsidR="008F790B" w:rsidRPr="000247FB" w:rsidRDefault="008F790B" w:rsidP="00E950E3">
      <w:pPr>
        <w:pStyle w:val="Literatur"/>
        <w:numPr>
          <w:ilvl w:val="0"/>
          <w:numId w:val="23"/>
        </w:numPr>
        <w:tabs>
          <w:tab w:val="clear" w:pos="1068"/>
          <w:tab w:val="num" w:pos="709"/>
        </w:tabs>
        <w:ind w:left="709"/>
        <w:rPr>
          <w:rFonts w:cs="Arial"/>
          <w:color w:val="000000"/>
          <w:sz w:val="22"/>
          <w:szCs w:val="22"/>
        </w:rPr>
      </w:pPr>
      <w:proofErr w:type="gramStart"/>
      <w:r w:rsidRPr="000247FB">
        <w:rPr>
          <w:rFonts w:cs="Arial"/>
          <w:b/>
          <w:sz w:val="22"/>
          <w:szCs w:val="22"/>
        </w:rPr>
        <w:t>Aléas</w:t>
      </w:r>
      <w:r w:rsidRPr="000247FB">
        <w:rPr>
          <w:rFonts w:cs="Arial"/>
          <w:sz w:val="22"/>
          <w:szCs w:val="22"/>
        </w:rPr>
        <w:t>:</w:t>
      </w:r>
      <w:proofErr w:type="gramEnd"/>
      <w:r w:rsidRPr="000247FB">
        <w:rPr>
          <w:rFonts w:cs="Arial"/>
          <w:sz w:val="22"/>
          <w:szCs w:val="22"/>
        </w:rPr>
        <w:t xml:space="preserve"> </w:t>
      </w:r>
      <w:r w:rsidR="007B6518" w:rsidRPr="007B6518">
        <w:rPr>
          <w:rFonts w:cs="Arial"/>
          <w:sz w:val="22"/>
          <w:szCs w:val="22"/>
        </w:rPr>
        <w:t xml:space="preserve">Indiquez les </w:t>
      </w:r>
      <w:r w:rsidR="007B6518" w:rsidRPr="007B6518">
        <w:rPr>
          <w:rFonts w:cs="Arial"/>
          <w:sz w:val="22"/>
          <w:szCs w:val="22"/>
          <w:u w:val="single"/>
        </w:rPr>
        <w:t>deux principaux aléas</w:t>
      </w:r>
      <w:r w:rsidR="007B6518" w:rsidRPr="007B6518">
        <w:rPr>
          <w:rFonts w:cs="Arial"/>
          <w:sz w:val="22"/>
          <w:szCs w:val="22"/>
        </w:rPr>
        <w:t xml:space="preserve"> identifiés dans la zone de votre projet (résultats de M2/E3).</w:t>
      </w:r>
    </w:p>
    <w:p w14:paraId="68A3BE3C" w14:textId="77777777" w:rsidR="00D04598" w:rsidRPr="00D04598" w:rsidRDefault="008F790B" w:rsidP="00E950E3">
      <w:pPr>
        <w:pStyle w:val="Literatur"/>
        <w:numPr>
          <w:ilvl w:val="0"/>
          <w:numId w:val="23"/>
        </w:numPr>
        <w:tabs>
          <w:tab w:val="clear" w:pos="1068"/>
          <w:tab w:val="num" w:pos="709"/>
        </w:tabs>
        <w:ind w:left="709"/>
        <w:rPr>
          <w:rFonts w:cs="Arial"/>
          <w:color w:val="000000"/>
          <w:sz w:val="22"/>
          <w:szCs w:val="22"/>
        </w:rPr>
      </w:pPr>
      <w:proofErr w:type="gramStart"/>
      <w:r w:rsidRPr="000247FB">
        <w:rPr>
          <w:rFonts w:cs="Arial"/>
          <w:b/>
          <w:color w:val="000000"/>
          <w:sz w:val="22"/>
          <w:szCs w:val="22"/>
        </w:rPr>
        <w:t>Impacts</w:t>
      </w:r>
      <w:r w:rsidRPr="000247FB">
        <w:rPr>
          <w:rFonts w:cs="Arial"/>
          <w:color w:val="000000"/>
          <w:sz w:val="22"/>
          <w:szCs w:val="22"/>
        </w:rPr>
        <w:t>:</w:t>
      </w:r>
      <w:proofErr w:type="gramEnd"/>
      <w:r w:rsidRPr="000247FB">
        <w:rPr>
          <w:rFonts w:cs="Arial"/>
          <w:color w:val="000000"/>
          <w:sz w:val="22"/>
          <w:szCs w:val="22"/>
        </w:rPr>
        <w:t xml:space="preserve"> </w:t>
      </w:r>
      <w:r w:rsidR="007B6518">
        <w:rPr>
          <w:rFonts w:cs="Arial"/>
          <w:color w:val="000000"/>
          <w:sz w:val="22"/>
          <w:szCs w:val="22"/>
        </w:rPr>
        <w:t>Décrivez</w:t>
      </w:r>
      <w:r w:rsidRPr="000247FB">
        <w:rPr>
          <w:rFonts w:cs="Arial"/>
          <w:color w:val="000000"/>
          <w:sz w:val="22"/>
          <w:szCs w:val="22"/>
        </w:rPr>
        <w:t xml:space="preserve"> les impacts </w:t>
      </w:r>
      <w:r w:rsidR="00186B34">
        <w:rPr>
          <w:rFonts w:cs="Arial"/>
          <w:color w:val="000000"/>
          <w:sz w:val="22"/>
          <w:szCs w:val="22"/>
        </w:rPr>
        <w:t xml:space="preserve">négatifs </w:t>
      </w:r>
      <w:r w:rsidR="005F6547">
        <w:rPr>
          <w:rFonts w:cs="Arial"/>
          <w:color w:val="000000"/>
          <w:sz w:val="22"/>
          <w:szCs w:val="22"/>
        </w:rPr>
        <w:t xml:space="preserve">directs puis quelques impacts négatifs indirects </w:t>
      </w:r>
      <w:r w:rsidRPr="000247FB">
        <w:rPr>
          <w:rFonts w:cs="Arial"/>
          <w:color w:val="000000"/>
          <w:sz w:val="22"/>
          <w:szCs w:val="22"/>
        </w:rPr>
        <w:t>de ces aléas sur la vie des gens et s</w:t>
      </w:r>
      <w:r w:rsidR="009A6289">
        <w:rPr>
          <w:rFonts w:cs="Arial"/>
          <w:color w:val="000000"/>
          <w:sz w:val="22"/>
          <w:szCs w:val="22"/>
        </w:rPr>
        <w:t xml:space="preserve">ur leurs moyens de subsistance. Mettez au maximum </w:t>
      </w:r>
      <w:r w:rsidR="009A6289" w:rsidRPr="009A6289">
        <w:rPr>
          <w:rFonts w:cs="Arial"/>
          <w:color w:val="000000"/>
          <w:sz w:val="22"/>
          <w:szCs w:val="22"/>
          <w:u w:val="single"/>
        </w:rPr>
        <w:t>trois impacts</w:t>
      </w:r>
      <w:r w:rsidR="009A6289">
        <w:rPr>
          <w:rFonts w:cs="Arial"/>
          <w:color w:val="000000"/>
          <w:sz w:val="22"/>
          <w:szCs w:val="22"/>
          <w:u w:val="single"/>
        </w:rPr>
        <w:t xml:space="preserve"> </w:t>
      </w:r>
      <w:r w:rsidR="004B55CF">
        <w:rPr>
          <w:rFonts w:cs="Arial"/>
          <w:color w:val="000000"/>
          <w:sz w:val="22"/>
          <w:szCs w:val="22"/>
          <w:u w:val="single"/>
        </w:rPr>
        <w:t>négatifs</w:t>
      </w:r>
      <w:r w:rsidR="009A6289">
        <w:rPr>
          <w:rFonts w:cs="Arial"/>
          <w:color w:val="000000"/>
          <w:sz w:val="22"/>
          <w:szCs w:val="22"/>
        </w:rPr>
        <w:t xml:space="preserve"> par aléas. </w:t>
      </w:r>
    </w:p>
    <w:p w14:paraId="6CC5E8A6" w14:textId="77777777" w:rsidR="008F790B" w:rsidRPr="000247FB" w:rsidRDefault="008F790B" w:rsidP="00E950E3">
      <w:pPr>
        <w:pStyle w:val="Literatur"/>
        <w:numPr>
          <w:ilvl w:val="0"/>
          <w:numId w:val="23"/>
        </w:numPr>
        <w:tabs>
          <w:tab w:val="clear" w:pos="1068"/>
          <w:tab w:val="num" w:pos="709"/>
        </w:tabs>
        <w:ind w:left="709"/>
        <w:rPr>
          <w:rFonts w:cs="Arial"/>
          <w:color w:val="000000"/>
          <w:sz w:val="22"/>
          <w:szCs w:val="22"/>
        </w:rPr>
      </w:pPr>
      <w:r w:rsidRPr="000247FB">
        <w:rPr>
          <w:rFonts w:cs="Arial"/>
          <w:b/>
          <w:color w:val="000000"/>
          <w:sz w:val="22"/>
          <w:szCs w:val="22"/>
        </w:rPr>
        <w:t xml:space="preserve">Stratégies </w:t>
      </w:r>
      <w:r>
        <w:rPr>
          <w:rFonts w:cs="Arial"/>
          <w:b/>
          <w:color w:val="000000"/>
          <w:sz w:val="22"/>
          <w:szCs w:val="22"/>
        </w:rPr>
        <w:t xml:space="preserve">de </w:t>
      </w:r>
      <w:proofErr w:type="gramStart"/>
      <w:r>
        <w:rPr>
          <w:rFonts w:cs="Arial"/>
          <w:b/>
          <w:color w:val="000000"/>
          <w:sz w:val="22"/>
          <w:szCs w:val="22"/>
        </w:rPr>
        <w:t>réaction</w:t>
      </w:r>
      <w:r w:rsidRPr="000247FB">
        <w:rPr>
          <w:rFonts w:cs="Arial"/>
          <w:b/>
          <w:color w:val="000000"/>
          <w:sz w:val="22"/>
          <w:szCs w:val="22"/>
        </w:rPr>
        <w:t>:</w:t>
      </w:r>
      <w:proofErr w:type="gramEnd"/>
      <w:r w:rsidRPr="000247FB">
        <w:rPr>
          <w:rFonts w:cs="Arial"/>
          <w:color w:val="000000"/>
          <w:sz w:val="22"/>
          <w:szCs w:val="22"/>
        </w:rPr>
        <w:t xml:space="preserve"> Comment les gens gèrent-ils </w:t>
      </w:r>
      <w:r w:rsidR="00FE7479">
        <w:rPr>
          <w:rFonts w:cs="Arial"/>
          <w:color w:val="000000"/>
          <w:sz w:val="22"/>
          <w:szCs w:val="22"/>
        </w:rPr>
        <w:t xml:space="preserve">actuellement </w:t>
      </w:r>
      <w:r w:rsidRPr="000247FB">
        <w:rPr>
          <w:rFonts w:cs="Arial"/>
          <w:color w:val="000000"/>
          <w:sz w:val="22"/>
          <w:szCs w:val="22"/>
        </w:rPr>
        <w:t>ces effets négatifs (</w:t>
      </w:r>
      <w:r>
        <w:rPr>
          <w:rFonts w:cs="Arial"/>
          <w:color w:val="000000"/>
          <w:sz w:val="22"/>
          <w:szCs w:val="22"/>
        </w:rPr>
        <w:t>manières de</w:t>
      </w:r>
      <w:r w:rsidRPr="000247FB">
        <w:rPr>
          <w:rFonts w:cs="Arial"/>
          <w:color w:val="000000"/>
          <w:sz w:val="22"/>
          <w:szCs w:val="22"/>
        </w:rPr>
        <w:t xml:space="preserve"> réagir</w:t>
      </w:r>
      <w:r w:rsidR="00D04598" w:rsidRPr="00D04598">
        <w:rPr>
          <w:rFonts w:cs="Arial"/>
          <w:color w:val="FF0000"/>
          <w:sz w:val="22"/>
          <w:szCs w:val="22"/>
        </w:rPr>
        <w:t xml:space="preserve"> </w:t>
      </w:r>
      <w:r w:rsidR="00D04598" w:rsidRPr="00D04598">
        <w:rPr>
          <w:rFonts w:cs="Arial"/>
          <w:sz w:val="22"/>
          <w:szCs w:val="22"/>
        </w:rPr>
        <w:t>en évitant, en limitant ou en se préparant à gérer</w:t>
      </w:r>
      <w:r w:rsidR="009A6289">
        <w:rPr>
          <w:rFonts w:cs="Arial"/>
          <w:color w:val="000000"/>
          <w:sz w:val="22"/>
          <w:szCs w:val="22"/>
        </w:rPr>
        <w:t xml:space="preserve">)? Mettez entre un et trois stratégies de réaction par impact négatif. </w:t>
      </w:r>
    </w:p>
    <w:p w14:paraId="7F7B14DF" w14:textId="77777777" w:rsidR="008F790B" w:rsidRDefault="008F790B" w:rsidP="00E950E3">
      <w:pPr>
        <w:pStyle w:val="Literatur"/>
        <w:numPr>
          <w:ilvl w:val="0"/>
          <w:numId w:val="23"/>
        </w:numPr>
        <w:tabs>
          <w:tab w:val="clear" w:pos="1068"/>
          <w:tab w:val="num" w:pos="709"/>
        </w:tabs>
        <w:spacing w:before="60"/>
        <w:ind w:left="709"/>
        <w:rPr>
          <w:rFonts w:cs="Arial"/>
          <w:sz w:val="22"/>
          <w:szCs w:val="22"/>
        </w:rPr>
      </w:pPr>
      <w:r w:rsidRPr="000247FB">
        <w:rPr>
          <w:rFonts w:cs="Arial"/>
          <w:b/>
          <w:sz w:val="22"/>
          <w:szCs w:val="22"/>
        </w:rPr>
        <w:t>Efficacité et du</w:t>
      </w:r>
      <w:r w:rsidR="00FE7479">
        <w:rPr>
          <w:rFonts w:cs="Arial"/>
          <w:b/>
          <w:sz w:val="22"/>
          <w:szCs w:val="22"/>
        </w:rPr>
        <w:t xml:space="preserve">rabilité des stratégies de </w:t>
      </w:r>
      <w:proofErr w:type="gramStart"/>
      <w:r w:rsidR="00FE7479">
        <w:rPr>
          <w:rFonts w:cs="Arial"/>
          <w:b/>
          <w:sz w:val="22"/>
          <w:szCs w:val="22"/>
        </w:rPr>
        <w:t>réaction</w:t>
      </w:r>
      <w:r w:rsidRPr="000247FB">
        <w:rPr>
          <w:rFonts w:cs="Arial"/>
          <w:sz w:val="22"/>
          <w:szCs w:val="22"/>
        </w:rPr>
        <w:t>:</w:t>
      </w:r>
      <w:proofErr w:type="gramEnd"/>
      <w:r w:rsidRPr="000247FB">
        <w:rPr>
          <w:rFonts w:cs="Arial"/>
          <w:sz w:val="22"/>
          <w:szCs w:val="22"/>
        </w:rPr>
        <w:t xml:space="preserve"> </w:t>
      </w:r>
      <w:r w:rsidR="004B55CF">
        <w:rPr>
          <w:rFonts w:cs="Arial"/>
          <w:color w:val="000000"/>
          <w:sz w:val="22"/>
          <w:szCs w:val="22"/>
        </w:rPr>
        <w:t>A quel degré sont c</w:t>
      </w:r>
      <w:r w:rsidRPr="000247FB">
        <w:rPr>
          <w:rFonts w:cs="Arial"/>
          <w:color w:val="000000"/>
          <w:sz w:val="22"/>
          <w:szCs w:val="22"/>
        </w:rPr>
        <w:t xml:space="preserve">es </w:t>
      </w:r>
      <w:r w:rsidRPr="00D04598">
        <w:rPr>
          <w:rFonts w:cs="Arial"/>
          <w:sz w:val="22"/>
          <w:szCs w:val="22"/>
        </w:rPr>
        <w:t xml:space="preserve">stratégies </w:t>
      </w:r>
      <w:r w:rsidR="009A6289">
        <w:rPr>
          <w:rFonts w:cs="Arial"/>
          <w:sz w:val="22"/>
          <w:szCs w:val="22"/>
        </w:rPr>
        <w:t>efficace</w:t>
      </w:r>
      <w:r w:rsidR="004B55CF">
        <w:rPr>
          <w:rFonts w:cs="Arial"/>
          <w:sz w:val="22"/>
          <w:szCs w:val="22"/>
        </w:rPr>
        <w:t>s</w:t>
      </w:r>
      <w:r w:rsidR="00D04598" w:rsidRPr="00D04598">
        <w:rPr>
          <w:rFonts w:cs="Arial"/>
          <w:sz w:val="22"/>
          <w:szCs w:val="22"/>
        </w:rPr>
        <w:t>?</w:t>
      </w:r>
      <w:r w:rsidR="009A6289">
        <w:rPr>
          <w:rFonts w:cs="Arial"/>
          <w:sz w:val="22"/>
          <w:szCs w:val="22"/>
        </w:rPr>
        <w:t xml:space="preserve"> </w:t>
      </w:r>
      <w:r w:rsidR="004B55CF">
        <w:rPr>
          <w:rFonts w:cs="Arial"/>
          <w:sz w:val="22"/>
          <w:szCs w:val="22"/>
        </w:rPr>
        <w:t>A quel degré sont les</w:t>
      </w:r>
      <w:r w:rsidR="009A6289">
        <w:rPr>
          <w:rFonts w:cs="Arial"/>
          <w:sz w:val="22"/>
          <w:szCs w:val="22"/>
        </w:rPr>
        <w:t xml:space="preserve"> </w:t>
      </w:r>
      <w:r w:rsidR="009A6289" w:rsidRPr="004B55CF">
        <w:rPr>
          <w:rFonts w:cs="Arial"/>
          <w:sz w:val="22"/>
          <w:szCs w:val="22"/>
          <w:u w:val="single"/>
        </w:rPr>
        <w:t>résu</w:t>
      </w:r>
      <w:r w:rsidR="004B55CF" w:rsidRPr="004B55CF">
        <w:rPr>
          <w:rFonts w:cs="Arial"/>
          <w:sz w:val="22"/>
          <w:szCs w:val="22"/>
          <w:u w:val="single"/>
        </w:rPr>
        <w:t>ltats</w:t>
      </w:r>
      <w:r w:rsidR="004B55CF">
        <w:rPr>
          <w:rFonts w:cs="Arial"/>
          <w:sz w:val="22"/>
          <w:szCs w:val="22"/>
        </w:rPr>
        <w:t xml:space="preserve"> de ces stratégies </w:t>
      </w:r>
      <w:proofErr w:type="gramStart"/>
      <w:r w:rsidR="004B55CF">
        <w:rPr>
          <w:rFonts w:cs="Arial"/>
          <w:sz w:val="22"/>
          <w:szCs w:val="22"/>
        </w:rPr>
        <w:t>durables</w:t>
      </w:r>
      <w:r w:rsidR="009A6289">
        <w:rPr>
          <w:rFonts w:cs="Arial"/>
          <w:sz w:val="22"/>
          <w:szCs w:val="22"/>
        </w:rPr>
        <w:t>?</w:t>
      </w:r>
      <w:proofErr w:type="gramEnd"/>
      <w:r w:rsidR="009A6289">
        <w:rPr>
          <w:rFonts w:cs="Arial"/>
          <w:sz w:val="22"/>
          <w:szCs w:val="22"/>
        </w:rPr>
        <w:t xml:space="preserve"> </w:t>
      </w:r>
      <w:r w:rsidR="004B55CF">
        <w:rPr>
          <w:rFonts w:cs="Arial"/>
          <w:sz w:val="22"/>
          <w:szCs w:val="22"/>
        </w:rPr>
        <w:br/>
      </w:r>
      <w:r w:rsidR="009A6289">
        <w:rPr>
          <w:rFonts w:cs="Arial"/>
          <w:sz w:val="22"/>
          <w:szCs w:val="22"/>
        </w:rPr>
        <w:t>P</w:t>
      </w:r>
      <w:r w:rsidR="00D04598" w:rsidRPr="00D04598">
        <w:rPr>
          <w:rFonts w:cs="Arial"/>
          <w:sz w:val="22"/>
          <w:szCs w:val="22"/>
        </w:rPr>
        <w:t xml:space="preserve">eut-on toujours les répéter </w:t>
      </w:r>
      <w:r w:rsidR="009A6289">
        <w:rPr>
          <w:rFonts w:cs="Arial"/>
          <w:sz w:val="22"/>
          <w:szCs w:val="22"/>
        </w:rPr>
        <w:t xml:space="preserve">(durabilité de la </w:t>
      </w:r>
      <w:r w:rsidR="009A6289" w:rsidRPr="004B55CF">
        <w:rPr>
          <w:rFonts w:cs="Arial"/>
          <w:sz w:val="22"/>
          <w:szCs w:val="22"/>
          <w:u w:val="single"/>
        </w:rPr>
        <w:t>stratégie</w:t>
      </w:r>
      <w:r w:rsidR="009A6289">
        <w:rPr>
          <w:rFonts w:cs="Arial"/>
          <w:sz w:val="22"/>
          <w:szCs w:val="22"/>
        </w:rPr>
        <w:t xml:space="preserve">) </w:t>
      </w:r>
      <w:r w:rsidR="00D04598" w:rsidRPr="00D04598">
        <w:rPr>
          <w:rFonts w:cs="Arial"/>
          <w:sz w:val="22"/>
          <w:szCs w:val="22"/>
        </w:rPr>
        <w:t xml:space="preserve">? </w:t>
      </w:r>
    </w:p>
    <w:p w14:paraId="2FDCB6DC" w14:textId="77777777" w:rsidR="009A6289" w:rsidRDefault="009A6289" w:rsidP="009A6289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1"/>
        <w:jc w:val="left"/>
        <w:rPr>
          <w:rFonts w:cs="Arial"/>
          <w:color w:val="000000"/>
          <w:szCs w:val="22"/>
        </w:rPr>
      </w:pPr>
      <w:r w:rsidRPr="000247FB">
        <w:rPr>
          <w:rFonts w:cs="Arial"/>
          <w:color w:val="000000"/>
          <w:szCs w:val="22"/>
        </w:rPr>
        <w:t xml:space="preserve">0 = </w:t>
      </w:r>
      <w:r w:rsidR="004B55CF">
        <w:rPr>
          <w:rFonts w:cs="Arial"/>
          <w:color w:val="000000"/>
          <w:szCs w:val="22"/>
        </w:rPr>
        <w:t xml:space="preserve">pas </w:t>
      </w:r>
      <w:proofErr w:type="gramStart"/>
      <w:r w:rsidR="004B55CF">
        <w:rPr>
          <w:rFonts w:cs="Arial"/>
          <w:color w:val="000000"/>
          <w:szCs w:val="22"/>
        </w:rPr>
        <w:t>efficace;</w:t>
      </w:r>
      <w:proofErr w:type="gramEnd"/>
      <w:r w:rsidR="004B55CF">
        <w:rPr>
          <w:rFonts w:cs="Arial"/>
          <w:color w:val="000000"/>
          <w:szCs w:val="22"/>
        </w:rPr>
        <w:t xml:space="preserve"> pas </w:t>
      </w:r>
      <w:r>
        <w:rPr>
          <w:rFonts w:cs="Arial"/>
          <w:color w:val="000000"/>
          <w:szCs w:val="22"/>
        </w:rPr>
        <w:t>durable</w:t>
      </w:r>
      <w:r w:rsidRPr="000247FB">
        <w:rPr>
          <w:rFonts w:cs="Arial"/>
          <w:color w:val="000000"/>
          <w:szCs w:val="22"/>
        </w:rPr>
        <w:t xml:space="preserve"> </w:t>
      </w:r>
    </w:p>
    <w:p w14:paraId="415FD589" w14:textId="77777777" w:rsidR="009A6289" w:rsidRPr="000247FB" w:rsidRDefault="009A6289" w:rsidP="009A6289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1"/>
        <w:jc w:val="left"/>
        <w:rPr>
          <w:rFonts w:cs="Arial"/>
          <w:color w:val="000000"/>
          <w:szCs w:val="22"/>
        </w:rPr>
      </w:pPr>
      <w:r w:rsidRPr="000247FB">
        <w:rPr>
          <w:rFonts w:cs="Arial"/>
          <w:color w:val="000000"/>
          <w:szCs w:val="22"/>
        </w:rPr>
        <w:t xml:space="preserve">1 = </w:t>
      </w:r>
      <w:r w:rsidR="004B55CF">
        <w:rPr>
          <w:rFonts w:cs="Arial"/>
          <w:color w:val="000000"/>
          <w:szCs w:val="22"/>
        </w:rPr>
        <w:t xml:space="preserve">un peu </w:t>
      </w:r>
      <w:proofErr w:type="gramStart"/>
      <w:r w:rsidR="004B55CF">
        <w:rPr>
          <w:rFonts w:cs="Arial"/>
          <w:color w:val="000000"/>
          <w:szCs w:val="22"/>
        </w:rPr>
        <w:t>efficace;</w:t>
      </w:r>
      <w:proofErr w:type="gramEnd"/>
      <w:r w:rsidR="004B55CF">
        <w:rPr>
          <w:rFonts w:cs="Arial"/>
          <w:color w:val="000000"/>
          <w:szCs w:val="22"/>
        </w:rPr>
        <w:t xml:space="preserve"> un peu </w:t>
      </w:r>
      <w:r>
        <w:rPr>
          <w:rFonts w:cs="Arial"/>
          <w:color w:val="000000"/>
          <w:szCs w:val="22"/>
        </w:rPr>
        <w:t>durable</w:t>
      </w:r>
      <w:r w:rsidRPr="000247FB">
        <w:rPr>
          <w:rFonts w:cs="Arial"/>
          <w:color w:val="000000"/>
          <w:szCs w:val="22"/>
        </w:rPr>
        <w:t xml:space="preserve"> </w:t>
      </w:r>
    </w:p>
    <w:p w14:paraId="148FCAC7" w14:textId="77777777" w:rsidR="009A6289" w:rsidRPr="000247FB" w:rsidRDefault="009A6289" w:rsidP="009A6289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071"/>
        <w:jc w:val="left"/>
        <w:rPr>
          <w:rFonts w:cs="Arial"/>
          <w:color w:val="000000"/>
          <w:szCs w:val="22"/>
        </w:rPr>
      </w:pPr>
      <w:r w:rsidRPr="000247FB">
        <w:rPr>
          <w:rFonts w:cs="Arial"/>
          <w:color w:val="000000"/>
          <w:szCs w:val="22"/>
        </w:rPr>
        <w:t xml:space="preserve">2 = </w:t>
      </w:r>
      <w:r w:rsidR="004B55CF">
        <w:rPr>
          <w:rFonts w:cs="Arial"/>
          <w:color w:val="000000"/>
          <w:szCs w:val="22"/>
        </w:rPr>
        <w:t xml:space="preserve">moyennement </w:t>
      </w:r>
      <w:proofErr w:type="gramStart"/>
      <w:r w:rsidR="004B55CF">
        <w:rPr>
          <w:rFonts w:cs="Arial"/>
          <w:color w:val="000000"/>
          <w:szCs w:val="22"/>
        </w:rPr>
        <w:t>efficace;</w:t>
      </w:r>
      <w:proofErr w:type="gramEnd"/>
      <w:r w:rsidR="004B55CF">
        <w:rPr>
          <w:rFonts w:cs="Arial"/>
          <w:color w:val="000000"/>
          <w:szCs w:val="22"/>
        </w:rPr>
        <w:t xml:space="preserve"> moyennement </w:t>
      </w:r>
      <w:r>
        <w:rPr>
          <w:rFonts w:cs="Arial"/>
          <w:color w:val="000000"/>
          <w:szCs w:val="22"/>
        </w:rPr>
        <w:t xml:space="preserve">durable </w:t>
      </w:r>
      <w:r w:rsidRPr="000247FB">
        <w:rPr>
          <w:rFonts w:cs="Arial"/>
          <w:color w:val="000000"/>
          <w:szCs w:val="22"/>
        </w:rPr>
        <w:t xml:space="preserve"> </w:t>
      </w:r>
    </w:p>
    <w:p w14:paraId="6B62FE3F" w14:textId="77777777" w:rsidR="008D4C1F" w:rsidRPr="008D4C1F" w:rsidRDefault="009A6289" w:rsidP="008D4C1F">
      <w:pPr>
        <w:numPr>
          <w:ilvl w:val="0"/>
          <w:numId w:val="23"/>
        </w:numPr>
        <w:autoSpaceDE w:val="0"/>
        <w:autoSpaceDN w:val="0"/>
        <w:adjustRightInd w:val="0"/>
        <w:ind w:left="1071"/>
        <w:jc w:val="left"/>
        <w:rPr>
          <w:rFonts w:cs="Arial"/>
          <w:color w:val="000000"/>
          <w:szCs w:val="22"/>
        </w:rPr>
      </w:pPr>
      <w:r w:rsidRPr="000247FB">
        <w:rPr>
          <w:rFonts w:cs="Arial"/>
          <w:color w:val="000000"/>
          <w:szCs w:val="22"/>
        </w:rPr>
        <w:t>3 =</w:t>
      </w:r>
      <w:r w:rsidR="004B55CF">
        <w:rPr>
          <w:rFonts w:cs="Arial"/>
          <w:color w:val="000000"/>
          <w:szCs w:val="22"/>
        </w:rPr>
        <w:t xml:space="preserve"> très </w:t>
      </w:r>
      <w:proofErr w:type="gramStart"/>
      <w:r w:rsidR="004B55CF">
        <w:rPr>
          <w:rFonts w:cs="Arial"/>
          <w:color w:val="000000"/>
          <w:szCs w:val="22"/>
        </w:rPr>
        <w:t>efficace;</w:t>
      </w:r>
      <w:proofErr w:type="gramEnd"/>
      <w:r w:rsidR="004B55CF">
        <w:rPr>
          <w:rFonts w:cs="Arial"/>
          <w:color w:val="000000"/>
          <w:szCs w:val="22"/>
        </w:rPr>
        <w:t xml:space="preserve"> très </w:t>
      </w:r>
      <w:r>
        <w:rPr>
          <w:rFonts w:cs="Arial"/>
          <w:color w:val="000000"/>
          <w:szCs w:val="22"/>
        </w:rPr>
        <w:t>durable</w:t>
      </w:r>
      <w:r w:rsidRPr="000247FB">
        <w:rPr>
          <w:rFonts w:cs="Arial"/>
          <w:color w:val="000000"/>
          <w:szCs w:val="22"/>
        </w:rPr>
        <w:t xml:space="preserve"> </w:t>
      </w:r>
    </w:p>
    <w:p w14:paraId="4FC09B71" w14:textId="77777777" w:rsidR="008657B0" w:rsidRPr="00133871" w:rsidRDefault="008D4C1F" w:rsidP="00133871">
      <w:pPr>
        <w:pStyle w:val="Literatur"/>
        <w:spacing w:before="60"/>
        <w:ind w:left="0" w:firstLine="0"/>
        <w:rPr>
          <w:rFonts w:cs="Arial"/>
          <w:sz w:val="22"/>
          <w:szCs w:val="22"/>
        </w:rPr>
      </w:pPr>
      <w:proofErr w:type="gramStart"/>
      <w:r w:rsidRPr="008D4C1F">
        <w:rPr>
          <w:rFonts w:cs="Arial"/>
          <w:sz w:val="22"/>
          <w:szCs w:val="22"/>
          <w:u w:val="single"/>
        </w:rPr>
        <w:t>Indication</w:t>
      </w:r>
      <w:r>
        <w:rPr>
          <w:rFonts w:cs="Arial"/>
          <w:sz w:val="22"/>
          <w:szCs w:val="22"/>
        </w:rPr>
        <w:t>:</w:t>
      </w:r>
      <w:proofErr w:type="gramEnd"/>
      <w:r>
        <w:rPr>
          <w:rFonts w:cs="Arial"/>
          <w:sz w:val="22"/>
          <w:szCs w:val="22"/>
        </w:rPr>
        <w:t xml:space="preserve"> Vous devrez travailler horizontalement. On commence avec alea 1, </w:t>
      </w:r>
      <w:r w:rsidR="002258A8">
        <w:rPr>
          <w:rFonts w:cs="Arial"/>
          <w:sz w:val="22"/>
          <w:szCs w:val="22"/>
        </w:rPr>
        <w:t>identifie</w:t>
      </w:r>
      <w:r>
        <w:rPr>
          <w:rFonts w:cs="Arial"/>
          <w:sz w:val="22"/>
          <w:szCs w:val="22"/>
        </w:rPr>
        <w:t xml:space="preserve"> un impact négatif (impact A), </w:t>
      </w:r>
      <w:r w:rsidR="00B31406">
        <w:rPr>
          <w:rFonts w:cs="Arial"/>
          <w:sz w:val="22"/>
          <w:szCs w:val="22"/>
        </w:rPr>
        <w:t>identifie des</w:t>
      </w:r>
      <w:r w:rsidR="004B55CF">
        <w:rPr>
          <w:rFonts w:cs="Arial"/>
          <w:sz w:val="22"/>
          <w:szCs w:val="22"/>
        </w:rPr>
        <w:t xml:space="preserve"> stratégie</w:t>
      </w:r>
      <w:r w:rsidR="00B31406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de réaction (A1, A2, A3…) à cet impact négatif</w:t>
      </w:r>
      <w:r w:rsidR="00B31406">
        <w:rPr>
          <w:rFonts w:cs="Arial"/>
          <w:sz w:val="22"/>
          <w:szCs w:val="22"/>
        </w:rPr>
        <w:t xml:space="preserve">, estime le pourcentage de gens qui pratiquent </w:t>
      </w:r>
      <w:r w:rsidR="00133871">
        <w:rPr>
          <w:rFonts w:cs="Arial"/>
          <w:sz w:val="22"/>
          <w:szCs w:val="22"/>
        </w:rPr>
        <w:t xml:space="preserve">chacune de ces </w:t>
      </w:r>
      <w:r w:rsidR="00B31406">
        <w:rPr>
          <w:rFonts w:cs="Arial"/>
          <w:sz w:val="22"/>
          <w:szCs w:val="22"/>
        </w:rPr>
        <w:t>stratégies</w:t>
      </w:r>
      <w:r>
        <w:rPr>
          <w:rFonts w:cs="Arial"/>
          <w:sz w:val="22"/>
          <w:szCs w:val="22"/>
        </w:rPr>
        <w:t xml:space="preserve"> et apprécie l'efficacité et la durabilité de</w:t>
      </w:r>
      <w:r w:rsidR="004B55CF">
        <w:rPr>
          <w:rFonts w:cs="Arial"/>
          <w:sz w:val="22"/>
          <w:szCs w:val="22"/>
        </w:rPr>
        <w:t xml:space="preserve"> </w:t>
      </w:r>
      <w:r w:rsidR="00B31406">
        <w:rPr>
          <w:rFonts w:cs="Arial"/>
          <w:sz w:val="22"/>
          <w:szCs w:val="22"/>
        </w:rPr>
        <w:t>chaque</w:t>
      </w:r>
      <w:r w:rsidR="004B55CF">
        <w:rPr>
          <w:rFonts w:cs="Arial"/>
          <w:sz w:val="22"/>
          <w:szCs w:val="22"/>
        </w:rPr>
        <w:t xml:space="preserve"> stratégie</w:t>
      </w:r>
      <w:r w:rsidR="00B31406">
        <w:rPr>
          <w:rFonts w:cs="Arial"/>
          <w:sz w:val="22"/>
          <w:szCs w:val="22"/>
        </w:rPr>
        <w:t xml:space="preserve"> (durabilité du résultat de la stratégie)</w:t>
      </w:r>
      <w:r w:rsidR="004B55CF">
        <w:rPr>
          <w:rFonts w:cs="Arial"/>
          <w:sz w:val="22"/>
          <w:szCs w:val="22"/>
        </w:rPr>
        <w:t xml:space="preserve">. </w:t>
      </w:r>
      <w:r w:rsidR="00133871">
        <w:rPr>
          <w:rFonts w:cs="Arial"/>
          <w:sz w:val="22"/>
          <w:szCs w:val="22"/>
        </w:rPr>
        <w:t>Puis</w:t>
      </w:r>
      <w:r w:rsidR="00BB3575">
        <w:rPr>
          <w:rFonts w:cs="Arial"/>
          <w:sz w:val="22"/>
          <w:szCs w:val="22"/>
        </w:rPr>
        <w:t>,</w:t>
      </w:r>
      <w:r w:rsidR="004B55CF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n cherche un autre impact négatif (B) de l'aléa 1 et discute sur les stratégi</w:t>
      </w:r>
      <w:r w:rsidR="00B31406">
        <w:rPr>
          <w:rFonts w:cs="Arial"/>
          <w:sz w:val="22"/>
          <w:szCs w:val="22"/>
        </w:rPr>
        <w:t xml:space="preserve">es de réaction (B1, B2, B3…), le pourcentage de praticiens, </w:t>
      </w:r>
      <w:r>
        <w:rPr>
          <w:rFonts w:cs="Arial"/>
          <w:sz w:val="22"/>
          <w:szCs w:val="22"/>
        </w:rPr>
        <w:t>l'efficacité et la durabilité. La même chose avec impact C. Après on passe à l'aléa 2 et cherche encore l'impact négatif A, puis les stratégies de réaction A1, A2…</w:t>
      </w:r>
      <w:r w:rsidR="00133871">
        <w:rPr>
          <w:rFonts w:cs="Arial"/>
          <w:sz w:val="22"/>
          <w:szCs w:val="22"/>
        </w:rPr>
        <w:t xml:space="preserve"> etc.</w:t>
      </w:r>
    </w:p>
    <w:p w14:paraId="2B180EE6" w14:textId="77777777" w:rsidR="00795BAC" w:rsidRPr="008D4C1F" w:rsidRDefault="00795BAC" w:rsidP="008D4C1F">
      <w:pPr>
        <w:autoSpaceDE w:val="0"/>
        <w:autoSpaceDN w:val="0"/>
        <w:adjustRightInd w:val="0"/>
        <w:ind w:left="3"/>
        <w:jc w:val="left"/>
        <w:rPr>
          <w:rFonts w:cs="Arial"/>
          <w:b/>
          <w:bCs/>
          <w:color w:val="000000"/>
          <w:szCs w:val="22"/>
        </w:rPr>
      </w:pPr>
      <w:r w:rsidRPr="00941F0E">
        <w:rPr>
          <w:rFonts w:cs="Arial"/>
          <w:b/>
          <w:color w:val="000000" w:themeColor="text1"/>
          <w:szCs w:val="22"/>
        </w:rPr>
        <w:t>Tableau pour l</w:t>
      </w:r>
      <w:r w:rsidR="005828B1" w:rsidRPr="00941F0E">
        <w:rPr>
          <w:rFonts w:cs="Arial"/>
          <w:b/>
          <w:color w:val="000000" w:themeColor="text1"/>
          <w:szCs w:val="22"/>
        </w:rPr>
        <w:t>'</w:t>
      </w:r>
      <w:r w:rsidR="001E4460" w:rsidRPr="00941F0E">
        <w:rPr>
          <w:rFonts w:cs="Arial"/>
          <w:b/>
          <w:color w:val="000000" w:themeColor="text1"/>
          <w:szCs w:val="22"/>
        </w:rPr>
        <w:t>exercice</w:t>
      </w:r>
      <w:r w:rsidR="00FE7479" w:rsidRPr="00941F0E">
        <w:rPr>
          <w:rFonts w:cs="Arial"/>
          <w:b/>
          <w:color w:val="000000" w:themeColor="text1"/>
          <w:szCs w:val="22"/>
        </w:rPr>
        <w:t xml:space="preserve"> M3 / E</w:t>
      </w:r>
      <w:proofErr w:type="gramStart"/>
      <w:r w:rsidR="00FE7479" w:rsidRPr="00941F0E">
        <w:rPr>
          <w:rFonts w:cs="Arial"/>
          <w:b/>
          <w:color w:val="000000" w:themeColor="text1"/>
          <w:szCs w:val="22"/>
        </w:rPr>
        <w:t>2</w:t>
      </w:r>
      <w:r w:rsidRPr="00941F0E">
        <w:rPr>
          <w:rFonts w:cs="Arial"/>
          <w:b/>
          <w:color w:val="000000" w:themeColor="text1"/>
          <w:szCs w:val="22"/>
        </w:rPr>
        <w:t>:</w:t>
      </w:r>
      <w:proofErr w:type="gramEnd"/>
      <w:r w:rsidR="008D4C1F" w:rsidRPr="008D4C1F">
        <w:rPr>
          <w:rFonts w:cs="Arial"/>
          <w:b/>
          <w:bCs/>
          <w:color w:val="000000"/>
          <w:szCs w:val="22"/>
        </w:rPr>
        <w:t xml:space="preserve"> </w:t>
      </w:r>
      <w:r w:rsidR="008D4C1F" w:rsidRPr="00B5686E">
        <w:rPr>
          <w:rFonts w:cs="Arial"/>
          <w:b/>
          <w:bCs/>
          <w:color w:val="000000"/>
          <w:szCs w:val="22"/>
          <w:u w:val="single"/>
        </w:rPr>
        <w:t>A titre d'exemple</w:t>
      </w:r>
      <w:r w:rsidR="008D4C1F">
        <w:rPr>
          <w:rFonts w:cs="Arial"/>
          <w:b/>
          <w:bCs/>
          <w:color w:val="000000"/>
          <w:szCs w:val="22"/>
        </w:rPr>
        <w:t>!</w:t>
      </w:r>
    </w:p>
    <w:p w14:paraId="6DC2B8EF" w14:textId="77777777" w:rsidR="00AD4D23" w:rsidRDefault="00AD4D23" w:rsidP="00795BAC">
      <w:pPr>
        <w:autoSpaceDE w:val="0"/>
        <w:autoSpaceDN w:val="0"/>
        <w:adjustRightInd w:val="0"/>
        <w:spacing w:after="0"/>
        <w:ind w:left="3"/>
        <w:jc w:val="left"/>
        <w:rPr>
          <w:rFonts w:cs="Arial"/>
          <w:b/>
          <w:bCs/>
          <w:color w:val="000000"/>
          <w:szCs w:val="22"/>
        </w:rPr>
      </w:pPr>
    </w:p>
    <w:p w14:paraId="623D9CE3" w14:textId="77777777" w:rsidR="00170D7D" w:rsidRDefault="00170D7D" w:rsidP="00E950E3">
      <w:pPr>
        <w:pStyle w:val="Literatur"/>
        <w:numPr>
          <w:ilvl w:val="0"/>
          <w:numId w:val="28"/>
        </w:numPr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Notez les </w:t>
      </w:r>
      <w:r w:rsidR="009A6289">
        <w:rPr>
          <w:rFonts w:cs="Arial"/>
          <w:b/>
          <w:i/>
          <w:sz w:val="22"/>
          <w:szCs w:val="22"/>
        </w:rPr>
        <w:t xml:space="preserve">impacts négatifs et les </w:t>
      </w:r>
      <w:r>
        <w:rPr>
          <w:rFonts w:cs="Arial"/>
          <w:b/>
          <w:i/>
          <w:sz w:val="22"/>
          <w:szCs w:val="22"/>
        </w:rPr>
        <w:t xml:space="preserve">stratégies de réactions </w:t>
      </w:r>
      <w:r w:rsidR="009A6289">
        <w:rPr>
          <w:rFonts w:cs="Arial"/>
          <w:b/>
          <w:i/>
          <w:sz w:val="22"/>
          <w:szCs w:val="22"/>
        </w:rPr>
        <w:t xml:space="preserve">respectives </w:t>
      </w:r>
      <w:r>
        <w:rPr>
          <w:rFonts w:cs="Arial"/>
          <w:b/>
          <w:i/>
          <w:sz w:val="22"/>
          <w:szCs w:val="22"/>
        </w:rPr>
        <w:t>les plus ef</w:t>
      </w:r>
      <w:r w:rsidR="004B55CF">
        <w:rPr>
          <w:rFonts w:cs="Arial"/>
          <w:b/>
          <w:i/>
          <w:sz w:val="22"/>
          <w:szCs w:val="22"/>
        </w:rPr>
        <w:t>ficaces et durables dans l</w:t>
      </w:r>
      <w:r w:rsidR="009864D6">
        <w:rPr>
          <w:rFonts w:cs="Arial"/>
          <w:b/>
          <w:i/>
          <w:sz w:val="22"/>
          <w:szCs w:val="22"/>
        </w:rPr>
        <w:t>es</w:t>
      </w:r>
      <w:r w:rsidR="004B55CF">
        <w:rPr>
          <w:rFonts w:cs="Arial"/>
          <w:b/>
          <w:i/>
          <w:sz w:val="22"/>
          <w:szCs w:val="22"/>
        </w:rPr>
        <w:t xml:space="preserve"> colonne</w:t>
      </w:r>
      <w:r w:rsidR="009864D6">
        <w:rPr>
          <w:rFonts w:cs="Arial"/>
          <w:b/>
          <w:i/>
          <w:sz w:val="22"/>
          <w:szCs w:val="22"/>
        </w:rPr>
        <w:t>s</w:t>
      </w:r>
      <w:r w:rsidR="004B55CF">
        <w:rPr>
          <w:rFonts w:cs="Arial"/>
          <w:b/>
          <w:i/>
          <w:sz w:val="22"/>
          <w:szCs w:val="22"/>
        </w:rPr>
        <w:t xml:space="preserve"> 3 </w:t>
      </w:r>
      <w:r w:rsidR="009864D6">
        <w:rPr>
          <w:rFonts w:cs="Arial"/>
          <w:b/>
          <w:i/>
          <w:sz w:val="22"/>
          <w:szCs w:val="22"/>
        </w:rPr>
        <w:t xml:space="preserve">et 4 </w:t>
      </w:r>
      <w:r w:rsidR="004B55CF">
        <w:rPr>
          <w:rFonts w:cs="Arial"/>
          <w:b/>
          <w:i/>
          <w:sz w:val="22"/>
          <w:szCs w:val="22"/>
        </w:rPr>
        <w:t>du</w:t>
      </w:r>
      <w:r>
        <w:rPr>
          <w:rFonts w:cs="Arial"/>
          <w:b/>
          <w:i/>
          <w:sz w:val="22"/>
          <w:szCs w:val="22"/>
        </w:rPr>
        <w:t xml:space="preserve"> tableau de synthèse </w:t>
      </w:r>
    </w:p>
    <w:tbl>
      <w:tblPr>
        <w:tblpPr w:leftFromText="141" w:rightFromText="141" w:vertAnchor="text" w:horzAnchor="margin" w:tblpY="12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2380"/>
        <w:gridCol w:w="2298"/>
        <w:gridCol w:w="1275"/>
        <w:gridCol w:w="1418"/>
      </w:tblGrid>
      <w:tr w:rsidR="001E19BD" w:rsidRPr="000247FB" w14:paraId="060DA4D9" w14:textId="77777777" w:rsidTr="00BB34CF">
        <w:trPr>
          <w:trHeight w:val="409"/>
          <w:tblHeader/>
        </w:trPr>
        <w:tc>
          <w:tcPr>
            <w:tcW w:w="1526" w:type="dxa"/>
            <w:shd w:val="clear" w:color="auto" w:fill="auto"/>
            <w:vAlign w:val="center"/>
          </w:tcPr>
          <w:p w14:paraId="4B06C6CF" w14:textId="77777777" w:rsidR="001E19BD" w:rsidRPr="000247FB" w:rsidRDefault="001E19BD" w:rsidP="00BB34CF">
            <w:pPr>
              <w:pStyle w:val="Literatur"/>
              <w:spacing w:after="0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0247FB">
              <w:rPr>
                <w:rFonts w:cs="Arial"/>
                <w:b/>
                <w:sz w:val="22"/>
                <w:szCs w:val="22"/>
              </w:rPr>
              <w:t>Aléas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5E05D3C8" w14:textId="77777777" w:rsidR="001E19BD" w:rsidRPr="000247FB" w:rsidRDefault="001E19BD" w:rsidP="00BB34CF">
            <w:pPr>
              <w:pStyle w:val="Literatur"/>
              <w:spacing w:after="0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0247FB">
              <w:rPr>
                <w:rFonts w:cs="Arial"/>
                <w:b/>
                <w:sz w:val="22"/>
                <w:szCs w:val="22"/>
              </w:rPr>
              <w:t>Impacts</w:t>
            </w:r>
            <w:r>
              <w:rPr>
                <w:rFonts w:cs="Arial"/>
                <w:b/>
                <w:sz w:val="22"/>
                <w:szCs w:val="22"/>
              </w:rPr>
              <w:t xml:space="preserve"> négatifs 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09A7EAB" w14:textId="77777777" w:rsidR="001E19BD" w:rsidRDefault="001E19BD" w:rsidP="00BB34CF">
            <w:pPr>
              <w:pStyle w:val="Literatur"/>
              <w:spacing w:after="0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0247FB">
              <w:rPr>
                <w:rFonts w:cs="Arial"/>
                <w:b/>
                <w:sz w:val="22"/>
                <w:szCs w:val="22"/>
              </w:rPr>
              <w:t xml:space="preserve">Stratégies </w:t>
            </w:r>
            <w:r>
              <w:rPr>
                <w:rFonts w:cs="Arial"/>
                <w:b/>
                <w:sz w:val="22"/>
                <w:szCs w:val="22"/>
              </w:rPr>
              <w:t>de</w:t>
            </w:r>
          </w:p>
          <w:p w14:paraId="61FA25E2" w14:textId="77777777" w:rsidR="001E19BD" w:rsidRPr="000247FB" w:rsidRDefault="001E19BD" w:rsidP="00BB34CF">
            <w:pPr>
              <w:pStyle w:val="Literatur"/>
              <w:spacing w:after="0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Réaction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8C3F0B" w14:textId="77777777" w:rsidR="001E19BD" w:rsidRPr="000247FB" w:rsidRDefault="001E19BD" w:rsidP="00BB34CF">
            <w:pPr>
              <w:pStyle w:val="Literatur"/>
              <w:spacing w:after="0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0247FB">
              <w:rPr>
                <w:rFonts w:cs="Arial"/>
                <w:b/>
                <w:sz w:val="22"/>
                <w:szCs w:val="22"/>
              </w:rPr>
              <w:t>E</w:t>
            </w:r>
            <w:r w:rsidRPr="000247FB">
              <w:rPr>
                <w:rFonts w:cs="Arial"/>
                <w:b/>
                <w:color w:val="000000"/>
                <w:sz w:val="22"/>
                <w:szCs w:val="22"/>
              </w:rPr>
              <w:t>fficacité</w:t>
            </w:r>
          </w:p>
        </w:tc>
        <w:tc>
          <w:tcPr>
            <w:tcW w:w="1418" w:type="dxa"/>
            <w:vAlign w:val="center"/>
          </w:tcPr>
          <w:p w14:paraId="235B7113" w14:textId="77777777" w:rsidR="001E19BD" w:rsidRPr="000247FB" w:rsidRDefault="001E19BD" w:rsidP="00BB34CF">
            <w:pPr>
              <w:pStyle w:val="Literatur"/>
              <w:spacing w:after="0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</w:t>
            </w:r>
            <w:r w:rsidRPr="000247FB">
              <w:rPr>
                <w:rFonts w:cs="Arial"/>
                <w:b/>
                <w:color w:val="000000"/>
                <w:sz w:val="22"/>
                <w:szCs w:val="22"/>
              </w:rPr>
              <w:t>urabilité</w:t>
            </w:r>
          </w:p>
        </w:tc>
      </w:tr>
      <w:tr w:rsidR="001E19BD" w:rsidRPr="000247FB" w14:paraId="5A91AA6C" w14:textId="77777777" w:rsidTr="00BB34CF">
        <w:trPr>
          <w:trHeight w:val="284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479BC1F" w14:textId="77777777" w:rsidR="001E19BD" w:rsidRPr="000247F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Aléa 1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5D32E04E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Impact A</w:t>
            </w:r>
          </w:p>
        </w:tc>
        <w:tc>
          <w:tcPr>
            <w:tcW w:w="2298" w:type="dxa"/>
            <w:shd w:val="clear" w:color="auto" w:fill="auto"/>
          </w:tcPr>
          <w:p w14:paraId="03D3F186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Stratégie A1</w:t>
            </w:r>
          </w:p>
        </w:tc>
        <w:tc>
          <w:tcPr>
            <w:tcW w:w="1275" w:type="dxa"/>
            <w:shd w:val="clear" w:color="auto" w:fill="auto"/>
          </w:tcPr>
          <w:p w14:paraId="74E54558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14:paraId="1AA22C7E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</w:tr>
      <w:tr w:rsidR="001E19BD" w:rsidRPr="000247FB" w14:paraId="4B8A6B65" w14:textId="77777777" w:rsidTr="00BB34CF">
        <w:trPr>
          <w:trHeight w:val="284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14:paraId="2143EA78" w14:textId="77777777" w:rsidR="001E19BD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4586D363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606855FA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Stratégie A2</w:t>
            </w:r>
          </w:p>
        </w:tc>
        <w:tc>
          <w:tcPr>
            <w:tcW w:w="1275" w:type="dxa"/>
            <w:shd w:val="clear" w:color="auto" w:fill="auto"/>
          </w:tcPr>
          <w:p w14:paraId="1DB74FEF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14:paraId="1C823DD2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</w:tr>
      <w:tr w:rsidR="001E19BD" w:rsidRPr="000247FB" w14:paraId="3A1011D0" w14:textId="77777777" w:rsidTr="00BB34CF">
        <w:trPr>
          <w:trHeight w:val="284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14:paraId="1846CDD2" w14:textId="77777777" w:rsidR="001E19BD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6F52B9BE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Impact B</w:t>
            </w:r>
          </w:p>
        </w:tc>
        <w:tc>
          <w:tcPr>
            <w:tcW w:w="2298" w:type="dxa"/>
            <w:shd w:val="clear" w:color="auto" w:fill="auto"/>
          </w:tcPr>
          <w:p w14:paraId="53ACA0AA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Stratégie B1</w:t>
            </w:r>
          </w:p>
        </w:tc>
        <w:tc>
          <w:tcPr>
            <w:tcW w:w="1275" w:type="dxa"/>
            <w:shd w:val="clear" w:color="auto" w:fill="auto"/>
          </w:tcPr>
          <w:p w14:paraId="209C704D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14:paraId="2C8D0BF2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</w:tr>
      <w:tr w:rsidR="001E19BD" w:rsidRPr="000247FB" w14:paraId="7934F069" w14:textId="77777777" w:rsidTr="00BB34CF">
        <w:trPr>
          <w:trHeight w:val="284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14:paraId="15883CAB" w14:textId="77777777" w:rsidR="001E19BD" w:rsidRPr="000247F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shd w:val="clear" w:color="auto" w:fill="auto"/>
          </w:tcPr>
          <w:p w14:paraId="268C3960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Impact C</w:t>
            </w:r>
          </w:p>
        </w:tc>
        <w:tc>
          <w:tcPr>
            <w:tcW w:w="2298" w:type="dxa"/>
            <w:shd w:val="clear" w:color="auto" w:fill="auto"/>
          </w:tcPr>
          <w:p w14:paraId="6C81D5C3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Stratégie C1</w:t>
            </w:r>
          </w:p>
        </w:tc>
        <w:tc>
          <w:tcPr>
            <w:tcW w:w="1275" w:type="dxa"/>
            <w:shd w:val="clear" w:color="auto" w:fill="auto"/>
          </w:tcPr>
          <w:p w14:paraId="4BF29B64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14:paraId="3540276A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</w:tr>
      <w:tr w:rsidR="001E19BD" w:rsidRPr="000247FB" w14:paraId="51F4A9F0" w14:textId="77777777" w:rsidTr="00BB34CF">
        <w:trPr>
          <w:trHeight w:val="284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14:paraId="7EF7E35A" w14:textId="77777777" w:rsidR="001E19BD" w:rsidRPr="000247F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06D9F39A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726310D1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Stratégie C2</w:t>
            </w:r>
          </w:p>
        </w:tc>
        <w:tc>
          <w:tcPr>
            <w:tcW w:w="1275" w:type="dxa"/>
            <w:shd w:val="clear" w:color="auto" w:fill="auto"/>
          </w:tcPr>
          <w:p w14:paraId="5D8912C4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14:paraId="6EA1D852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</w:tr>
      <w:tr w:rsidR="001E19BD" w:rsidRPr="000247FB" w14:paraId="7715EE48" w14:textId="77777777" w:rsidTr="00BB34CF">
        <w:trPr>
          <w:trHeight w:val="284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228489C" w14:textId="77777777" w:rsidR="001E19BD" w:rsidRPr="000247FB" w:rsidRDefault="001E19BD" w:rsidP="00BB34CF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Aléa 2</w:t>
            </w:r>
          </w:p>
        </w:tc>
        <w:tc>
          <w:tcPr>
            <w:tcW w:w="2380" w:type="dxa"/>
            <w:shd w:val="clear" w:color="auto" w:fill="auto"/>
          </w:tcPr>
          <w:p w14:paraId="4E765C24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Impact A</w:t>
            </w:r>
          </w:p>
        </w:tc>
        <w:tc>
          <w:tcPr>
            <w:tcW w:w="2298" w:type="dxa"/>
            <w:shd w:val="clear" w:color="auto" w:fill="auto"/>
          </w:tcPr>
          <w:p w14:paraId="2DB9B841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Stratégie A1</w:t>
            </w:r>
          </w:p>
        </w:tc>
        <w:tc>
          <w:tcPr>
            <w:tcW w:w="1275" w:type="dxa"/>
            <w:shd w:val="clear" w:color="auto" w:fill="auto"/>
          </w:tcPr>
          <w:p w14:paraId="48DE7406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14:paraId="1915DEED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</w:tr>
      <w:tr w:rsidR="001E19BD" w:rsidRPr="000247FB" w14:paraId="1010556B" w14:textId="77777777" w:rsidTr="00BB34CF">
        <w:trPr>
          <w:trHeight w:val="284"/>
          <w:tblHeader/>
        </w:trPr>
        <w:tc>
          <w:tcPr>
            <w:tcW w:w="1526" w:type="dxa"/>
            <w:vMerge/>
            <w:shd w:val="clear" w:color="auto" w:fill="auto"/>
          </w:tcPr>
          <w:p w14:paraId="1F63253D" w14:textId="77777777" w:rsidR="001E19BD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shd w:val="clear" w:color="auto" w:fill="auto"/>
          </w:tcPr>
          <w:p w14:paraId="399849FC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Impact B</w:t>
            </w:r>
          </w:p>
        </w:tc>
        <w:tc>
          <w:tcPr>
            <w:tcW w:w="2298" w:type="dxa"/>
            <w:shd w:val="clear" w:color="auto" w:fill="auto"/>
          </w:tcPr>
          <w:p w14:paraId="225B2490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Stratégie B1</w:t>
            </w:r>
          </w:p>
        </w:tc>
        <w:tc>
          <w:tcPr>
            <w:tcW w:w="1275" w:type="dxa"/>
            <w:shd w:val="clear" w:color="auto" w:fill="auto"/>
          </w:tcPr>
          <w:p w14:paraId="1D965DE3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14:paraId="2C9CA26F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</w:tr>
      <w:tr w:rsidR="001E19BD" w:rsidRPr="000247FB" w14:paraId="707010CD" w14:textId="77777777" w:rsidTr="00BB34CF">
        <w:trPr>
          <w:trHeight w:val="284"/>
          <w:tblHeader/>
        </w:trPr>
        <w:tc>
          <w:tcPr>
            <w:tcW w:w="1526" w:type="dxa"/>
            <w:vMerge/>
            <w:shd w:val="clear" w:color="auto" w:fill="auto"/>
          </w:tcPr>
          <w:p w14:paraId="5DA99C39" w14:textId="77777777" w:rsidR="001E19BD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4EDB12F1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45729865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Stratégie B2</w:t>
            </w:r>
          </w:p>
        </w:tc>
        <w:tc>
          <w:tcPr>
            <w:tcW w:w="1275" w:type="dxa"/>
            <w:shd w:val="clear" w:color="auto" w:fill="auto"/>
          </w:tcPr>
          <w:p w14:paraId="584D234C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14:paraId="224FF4D3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</w:tr>
      <w:tr w:rsidR="001E19BD" w:rsidRPr="000247FB" w14:paraId="0001A725" w14:textId="77777777" w:rsidTr="00BB34CF">
        <w:trPr>
          <w:trHeight w:val="284"/>
          <w:tblHeader/>
        </w:trPr>
        <w:tc>
          <w:tcPr>
            <w:tcW w:w="1526" w:type="dxa"/>
            <w:vMerge/>
            <w:shd w:val="clear" w:color="auto" w:fill="auto"/>
          </w:tcPr>
          <w:p w14:paraId="1641739F" w14:textId="77777777" w:rsidR="001E19BD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shd w:val="clear" w:color="auto" w:fill="auto"/>
          </w:tcPr>
          <w:p w14:paraId="67FD6B02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Impact C</w:t>
            </w:r>
          </w:p>
        </w:tc>
        <w:tc>
          <w:tcPr>
            <w:tcW w:w="2298" w:type="dxa"/>
            <w:shd w:val="clear" w:color="auto" w:fill="auto"/>
          </w:tcPr>
          <w:p w14:paraId="7FFF1A2B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Stratégie C1</w:t>
            </w:r>
          </w:p>
        </w:tc>
        <w:tc>
          <w:tcPr>
            <w:tcW w:w="1275" w:type="dxa"/>
            <w:shd w:val="clear" w:color="auto" w:fill="auto"/>
          </w:tcPr>
          <w:p w14:paraId="789BD9C8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14:paraId="0DFEB8BB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</w:tr>
      <w:tr w:rsidR="001E19BD" w:rsidRPr="000247FB" w14:paraId="679A97B2" w14:textId="77777777" w:rsidTr="00BB34CF">
        <w:trPr>
          <w:trHeight w:val="284"/>
          <w:tblHeader/>
        </w:trPr>
        <w:tc>
          <w:tcPr>
            <w:tcW w:w="1526" w:type="dxa"/>
            <w:vMerge/>
            <w:shd w:val="clear" w:color="auto" w:fill="auto"/>
          </w:tcPr>
          <w:p w14:paraId="5A75D550" w14:textId="77777777" w:rsidR="001E19BD" w:rsidRPr="000247FB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7585319B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11CD0351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Stratégie C2</w:t>
            </w:r>
          </w:p>
        </w:tc>
        <w:tc>
          <w:tcPr>
            <w:tcW w:w="1275" w:type="dxa"/>
            <w:shd w:val="clear" w:color="auto" w:fill="auto"/>
          </w:tcPr>
          <w:p w14:paraId="01050595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14:paraId="38B3DFB9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</w:tr>
      <w:tr w:rsidR="001E19BD" w:rsidRPr="000247FB" w14:paraId="2F3E5965" w14:textId="77777777" w:rsidTr="00BB34CF">
        <w:trPr>
          <w:trHeight w:val="284"/>
          <w:tblHeader/>
        </w:trPr>
        <w:tc>
          <w:tcPr>
            <w:tcW w:w="1526" w:type="dxa"/>
            <w:vMerge/>
            <w:shd w:val="clear" w:color="auto" w:fill="auto"/>
          </w:tcPr>
          <w:p w14:paraId="30BA64A7" w14:textId="77777777" w:rsidR="001E19BD" w:rsidRPr="000247FB" w:rsidRDefault="001E19BD" w:rsidP="00BB34CF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79B41E1A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0DF3B792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Stratégie C3</w:t>
            </w:r>
          </w:p>
        </w:tc>
        <w:tc>
          <w:tcPr>
            <w:tcW w:w="1275" w:type="dxa"/>
            <w:shd w:val="clear" w:color="auto" w:fill="auto"/>
          </w:tcPr>
          <w:p w14:paraId="59D613B6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14:paraId="04BF0563" w14:textId="77777777" w:rsidR="001E19BD" w:rsidRPr="00FE7479" w:rsidRDefault="001E19BD" w:rsidP="00BB34CF">
            <w:pPr>
              <w:pStyle w:val="Literatur"/>
              <w:spacing w:after="0"/>
              <w:ind w:left="0" w:firstLine="0"/>
              <w:jc w:val="both"/>
              <w:rPr>
                <w:rFonts w:cs="Arial"/>
                <w:b/>
                <w:szCs w:val="22"/>
              </w:rPr>
            </w:pPr>
          </w:p>
        </w:tc>
      </w:tr>
    </w:tbl>
    <w:p w14:paraId="06DA2FE9" w14:textId="77777777" w:rsidR="00C661BB" w:rsidRDefault="00C661BB" w:rsidP="008757E0">
      <w:pPr>
        <w:autoSpaceDE w:val="0"/>
        <w:autoSpaceDN w:val="0"/>
        <w:adjustRightInd w:val="0"/>
        <w:spacing w:after="0"/>
        <w:jc w:val="left"/>
        <w:rPr>
          <w:rFonts w:cs="Arial"/>
          <w:b/>
          <w:bCs/>
          <w:color w:val="000000"/>
          <w:szCs w:val="22"/>
        </w:rPr>
      </w:pPr>
    </w:p>
    <w:p w14:paraId="1301ED61" w14:textId="77777777" w:rsidR="00C661BB" w:rsidRDefault="00C661BB" w:rsidP="00795BAC">
      <w:pPr>
        <w:autoSpaceDE w:val="0"/>
        <w:autoSpaceDN w:val="0"/>
        <w:adjustRightInd w:val="0"/>
        <w:spacing w:after="0"/>
        <w:ind w:left="3"/>
        <w:jc w:val="left"/>
        <w:rPr>
          <w:rFonts w:cs="Arial"/>
          <w:b/>
          <w:bCs/>
          <w:color w:val="000000"/>
          <w:szCs w:val="22"/>
        </w:rPr>
      </w:pPr>
    </w:p>
    <w:p w14:paraId="2979EA47" w14:textId="77777777" w:rsidR="00C661BB" w:rsidRDefault="00C661BB" w:rsidP="00795BAC">
      <w:pPr>
        <w:autoSpaceDE w:val="0"/>
        <w:autoSpaceDN w:val="0"/>
        <w:adjustRightInd w:val="0"/>
        <w:spacing w:after="0"/>
        <w:ind w:left="3"/>
        <w:jc w:val="left"/>
        <w:rPr>
          <w:rFonts w:cs="Arial"/>
          <w:b/>
          <w:bCs/>
          <w:color w:val="000000"/>
          <w:szCs w:val="22"/>
        </w:rPr>
      </w:pPr>
    </w:p>
    <w:p w14:paraId="6045CD8B" w14:textId="77777777" w:rsidR="00795BAC" w:rsidRPr="00170D7D" w:rsidRDefault="00795BAC" w:rsidP="00795BAC">
      <w:pPr>
        <w:pStyle w:val="Default"/>
        <w:ind w:left="3"/>
        <w:rPr>
          <w:rFonts w:ascii="Arial" w:hAnsi="Arial" w:cs="Arial"/>
          <w:color w:val="99CC00"/>
          <w:sz w:val="4"/>
          <w:szCs w:val="22"/>
          <w:lang w:val="fr-FR"/>
        </w:rPr>
      </w:pPr>
    </w:p>
    <w:p w14:paraId="70EB3E69" w14:textId="77777777" w:rsidR="00941F0E" w:rsidRPr="00170D7D" w:rsidRDefault="00941F0E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14"/>
          <w:szCs w:val="22"/>
          <w:lang w:val="fr-FR"/>
        </w:rPr>
      </w:pPr>
    </w:p>
    <w:p w14:paraId="3845B92C" w14:textId="77777777" w:rsidR="00782C6F" w:rsidRDefault="00782C6F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00CC1B8E" w14:textId="77777777" w:rsidR="00782C6F" w:rsidRDefault="00782C6F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786087E5" w14:textId="77777777" w:rsidR="00782C6F" w:rsidRDefault="00782C6F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7FEE85BF" w14:textId="77777777" w:rsidR="00782C6F" w:rsidRDefault="00782C6F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6BEF070D" w14:textId="77777777" w:rsidR="00782C6F" w:rsidRDefault="00782C6F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15F1CF67" w14:textId="77777777" w:rsidR="00782C6F" w:rsidRDefault="00782C6F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52AC292A" w14:textId="77777777" w:rsidR="00782C6F" w:rsidRDefault="00782C6F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6538D8A1" w14:textId="77777777" w:rsidR="00782C6F" w:rsidRDefault="00782C6F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0F673F0D" w14:textId="77777777" w:rsidR="00782C6F" w:rsidRDefault="00782C6F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6F22753F" w14:textId="77777777" w:rsidR="00782C6F" w:rsidRDefault="00782C6F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44B12B00" w14:textId="77777777" w:rsidR="00782C6F" w:rsidRDefault="00782C6F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258EDCCF" w14:textId="77777777" w:rsidR="00782C6F" w:rsidRDefault="00782C6F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  <w:bookmarkStart w:id="0" w:name="_GoBack"/>
      <w:bookmarkEnd w:id="0"/>
    </w:p>
    <w:p w14:paraId="0BC63816" w14:textId="5BCB692D" w:rsidR="00D1052C" w:rsidRPr="00941F0E" w:rsidRDefault="00E6037C" w:rsidP="0069393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  <w:r w:rsidRPr="00941F0E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lastRenderedPageBreak/>
        <w:t>Stratégies d’adaptation</w:t>
      </w:r>
      <w:r w:rsidR="00D1052C" w:rsidRPr="00941F0E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 xml:space="preserve"> </w:t>
      </w:r>
      <w:r w:rsidR="009D4E2A" w:rsidRPr="00941F0E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>(</w:t>
      </w:r>
      <w:r w:rsidR="00FE7479" w:rsidRPr="00941F0E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>M</w:t>
      </w:r>
      <w:r w:rsidR="009D4E2A" w:rsidRPr="00941F0E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>4)</w:t>
      </w:r>
    </w:p>
    <w:p w14:paraId="4E6253DF" w14:textId="4A923735" w:rsidR="00795BAC" w:rsidRDefault="00FE7479" w:rsidP="00170D7D">
      <w:pPr>
        <w:pBdr>
          <w:bottom w:val="single" w:sz="12" w:space="1" w:color="9BBB59" w:themeColor="accent3"/>
        </w:pBdr>
        <w:autoSpaceDE w:val="0"/>
        <w:autoSpaceDN w:val="0"/>
        <w:adjustRightInd w:val="0"/>
        <w:spacing w:before="120" w:after="0"/>
        <w:jc w:val="center"/>
        <w:rPr>
          <w:rFonts w:cs="Arial"/>
          <w:bCs/>
          <w:color w:val="000000" w:themeColor="text1"/>
          <w:szCs w:val="22"/>
        </w:rPr>
      </w:pPr>
      <w:r w:rsidRPr="00941F0E">
        <w:rPr>
          <w:rFonts w:cs="Arial"/>
          <w:bCs/>
          <w:color w:val="000000" w:themeColor="text1"/>
          <w:szCs w:val="22"/>
        </w:rPr>
        <w:t>C</w:t>
      </w:r>
      <w:r w:rsidR="00120BFE" w:rsidRPr="00941F0E">
        <w:rPr>
          <w:rFonts w:cs="Arial"/>
          <w:bCs/>
          <w:color w:val="000000" w:themeColor="text1"/>
          <w:szCs w:val="22"/>
        </w:rPr>
        <w:t xml:space="preserve">orrespond </w:t>
      </w:r>
      <w:r w:rsidRPr="00941F0E">
        <w:rPr>
          <w:rFonts w:cs="Arial"/>
          <w:bCs/>
          <w:color w:val="000000" w:themeColor="text1"/>
          <w:szCs w:val="22"/>
        </w:rPr>
        <w:t>à l’E</w:t>
      </w:r>
      <w:r w:rsidR="000247FB" w:rsidRPr="00941F0E">
        <w:rPr>
          <w:rFonts w:cs="Arial"/>
          <w:bCs/>
          <w:color w:val="000000" w:themeColor="text1"/>
          <w:szCs w:val="22"/>
        </w:rPr>
        <w:t>xercice</w:t>
      </w:r>
      <w:r w:rsidR="005F6547">
        <w:rPr>
          <w:rFonts w:cs="Arial"/>
          <w:bCs/>
          <w:color w:val="000000" w:themeColor="text1"/>
          <w:szCs w:val="22"/>
        </w:rPr>
        <w:t xml:space="preserve"> 1 pour le M</w:t>
      </w:r>
      <w:r w:rsidR="00E1451B" w:rsidRPr="00941F0E">
        <w:rPr>
          <w:rFonts w:cs="Arial"/>
          <w:bCs/>
          <w:color w:val="000000" w:themeColor="text1"/>
          <w:szCs w:val="22"/>
        </w:rPr>
        <w:t>odule 4</w:t>
      </w:r>
      <w:r w:rsidR="0069393F" w:rsidRPr="00941F0E">
        <w:rPr>
          <w:rFonts w:cs="Arial"/>
          <w:bCs/>
          <w:color w:val="000000" w:themeColor="text1"/>
          <w:szCs w:val="22"/>
        </w:rPr>
        <w:t xml:space="preserve"> (</w:t>
      </w:r>
      <w:r w:rsidR="00941F0E">
        <w:rPr>
          <w:rFonts w:cs="Arial"/>
          <w:bCs/>
          <w:color w:val="000000" w:themeColor="text1"/>
          <w:szCs w:val="22"/>
        </w:rPr>
        <w:t>pages 2</w:t>
      </w:r>
      <w:r w:rsidR="00BD7F20">
        <w:rPr>
          <w:rFonts w:cs="Arial"/>
          <w:bCs/>
          <w:color w:val="000000" w:themeColor="text1"/>
          <w:szCs w:val="22"/>
        </w:rPr>
        <w:t>7</w:t>
      </w:r>
      <w:r w:rsidR="00941F0E">
        <w:rPr>
          <w:rFonts w:cs="Arial"/>
          <w:bCs/>
          <w:color w:val="000000" w:themeColor="text1"/>
          <w:szCs w:val="22"/>
        </w:rPr>
        <w:t xml:space="preserve"> à 30</w:t>
      </w:r>
      <w:r w:rsidR="0069393F" w:rsidRPr="00941F0E">
        <w:rPr>
          <w:rFonts w:cs="Arial"/>
          <w:bCs/>
          <w:color w:val="000000" w:themeColor="text1"/>
          <w:szCs w:val="22"/>
        </w:rPr>
        <w:t xml:space="preserve">) </w:t>
      </w:r>
    </w:p>
    <w:p w14:paraId="2D386E7A" w14:textId="77777777" w:rsidR="00941F0E" w:rsidRPr="00E24437" w:rsidRDefault="00941F0E" w:rsidP="00170D7D">
      <w:pPr>
        <w:pBdr>
          <w:bottom w:val="single" w:sz="12" w:space="1" w:color="9BBB59" w:themeColor="accent3"/>
        </w:pBdr>
        <w:autoSpaceDE w:val="0"/>
        <w:autoSpaceDN w:val="0"/>
        <w:adjustRightInd w:val="0"/>
        <w:jc w:val="center"/>
        <w:rPr>
          <w:rFonts w:cs="Arial"/>
          <w:bCs/>
          <w:color w:val="000000" w:themeColor="text1"/>
          <w:sz w:val="12"/>
          <w:szCs w:val="22"/>
        </w:rPr>
      </w:pPr>
    </w:p>
    <w:p w14:paraId="68F2F757" w14:textId="77777777" w:rsidR="00795BAC" w:rsidRPr="00941F0E" w:rsidRDefault="00795BAC" w:rsidP="00795BAC">
      <w:pPr>
        <w:autoSpaceDE w:val="0"/>
        <w:autoSpaceDN w:val="0"/>
        <w:adjustRightInd w:val="0"/>
        <w:spacing w:after="0"/>
        <w:ind w:left="3"/>
        <w:rPr>
          <w:rFonts w:cs="Arial"/>
          <w:color w:val="000000" w:themeColor="text1"/>
          <w:sz w:val="8"/>
          <w:szCs w:val="22"/>
          <w:u w:val="single"/>
        </w:rPr>
      </w:pPr>
    </w:p>
    <w:p w14:paraId="4C07A736" w14:textId="77777777" w:rsidR="00EE5947" w:rsidRPr="00941F0E" w:rsidRDefault="00EE5947" w:rsidP="00795BAC">
      <w:pPr>
        <w:autoSpaceDE w:val="0"/>
        <w:autoSpaceDN w:val="0"/>
        <w:adjustRightInd w:val="0"/>
        <w:spacing w:after="0"/>
        <w:ind w:left="3"/>
        <w:rPr>
          <w:rFonts w:cs="Arial"/>
          <w:color w:val="000000" w:themeColor="text1"/>
          <w:szCs w:val="22"/>
          <w:u w:val="single"/>
        </w:rPr>
      </w:pPr>
      <w:r w:rsidRPr="00941F0E">
        <w:rPr>
          <w:rFonts w:cs="Arial"/>
          <w:b/>
          <w:color w:val="000000" w:themeColor="text1"/>
          <w:sz w:val="28"/>
          <w:szCs w:val="22"/>
        </w:rPr>
        <w:t>Stratégies d’adaptation (M4)</w:t>
      </w:r>
    </w:p>
    <w:p w14:paraId="5CA69DF4" w14:textId="77777777" w:rsidR="00EE5947" w:rsidRPr="008C2417" w:rsidRDefault="00EE5947" w:rsidP="00795BAC">
      <w:pPr>
        <w:autoSpaceDE w:val="0"/>
        <w:autoSpaceDN w:val="0"/>
        <w:adjustRightInd w:val="0"/>
        <w:spacing w:after="0"/>
        <w:ind w:left="3"/>
        <w:rPr>
          <w:rFonts w:cs="Arial"/>
          <w:color w:val="000000"/>
          <w:sz w:val="16"/>
          <w:szCs w:val="22"/>
          <w:u w:val="single"/>
        </w:rPr>
      </w:pPr>
    </w:p>
    <w:p w14:paraId="7F068396" w14:textId="77777777" w:rsidR="006332D3" w:rsidRPr="008C2417" w:rsidRDefault="00C40B0D" w:rsidP="00E24437">
      <w:pPr>
        <w:autoSpaceDE w:val="0"/>
        <w:autoSpaceDN w:val="0"/>
        <w:adjustRightInd w:val="0"/>
        <w:ind w:left="709" w:right="-142" w:hanging="709"/>
        <w:jc w:val="left"/>
        <w:rPr>
          <w:rFonts w:cs="Arial"/>
          <w:szCs w:val="22"/>
        </w:rPr>
      </w:pPr>
      <w:proofErr w:type="gramStart"/>
      <w:r w:rsidRPr="008C2417">
        <w:rPr>
          <w:rFonts w:cs="Arial"/>
          <w:color w:val="000000"/>
          <w:szCs w:val="22"/>
          <w:u w:val="single"/>
        </w:rPr>
        <w:t>Objectif</w:t>
      </w:r>
      <w:r w:rsidRPr="008C2417">
        <w:rPr>
          <w:rFonts w:cs="Arial"/>
          <w:color w:val="000000"/>
          <w:szCs w:val="22"/>
        </w:rPr>
        <w:t>:</w:t>
      </w:r>
      <w:proofErr w:type="gramEnd"/>
      <w:r w:rsidRPr="008C2417">
        <w:rPr>
          <w:rFonts w:cs="Arial"/>
          <w:color w:val="000000"/>
          <w:szCs w:val="22"/>
        </w:rPr>
        <w:t xml:space="preserve"> </w:t>
      </w:r>
      <w:r w:rsidR="00DF37A2" w:rsidRPr="008C2417">
        <w:rPr>
          <w:rFonts w:cs="Arial"/>
          <w:szCs w:val="22"/>
        </w:rPr>
        <w:t xml:space="preserve">Identification des </w:t>
      </w:r>
      <w:r w:rsidR="00166E81" w:rsidRPr="008C2417">
        <w:rPr>
          <w:rFonts w:cs="Arial"/>
          <w:szCs w:val="22"/>
          <w:u w:val="single"/>
        </w:rPr>
        <w:t xml:space="preserve">facteurs </w:t>
      </w:r>
      <w:r w:rsidR="005F6547" w:rsidRPr="008C2417">
        <w:rPr>
          <w:rFonts w:cs="Arial"/>
          <w:szCs w:val="22"/>
          <w:u w:val="single"/>
        </w:rPr>
        <w:t>entravant</w:t>
      </w:r>
      <w:r w:rsidR="005F6547">
        <w:rPr>
          <w:rFonts w:cs="Arial"/>
          <w:szCs w:val="22"/>
          <w:u w:val="single"/>
        </w:rPr>
        <w:t xml:space="preserve"> (obstacles)</w:t>
      </w:r>
      <w:r w:rsidR="005F6547" w:rsidRPr="008C2417">
        <w:rPr>
          <w:rFonts w:cs="Arial"/>
          <w:szCs w:val="22"/>
        </w:rPr>
        <w:t xml:space="preserve"> </w:t>
      </w:r>
      <w:r w:rsidR="005F6547">
        <w:rPr>
          <w:rFonts w:cs="Arial"/>
          <w:szCs w:val="22"/>
        </w:rPr>
        <w:t xml:space="preserve">et </w:t>
      </w:r>
      <w:r w:rsidR="00166E81" w:rsidRPr="008C2417">
        <w:rPr>
          <w:rFonts w:cs="Arial"/>
          <w:szCs w:val="22"/>
          <w:u w:val="single"/>
        </w:rPr>
        <w:t xml:space="preserve">soutenant </w:t>
      </w:r>
      <w:r w:rsidR="005F6547">
        <w:rPr>
          <w:rFonts w:cs="Arial"/>
          <w:szCs w:val="22"/>
          <w:u w:val="single"/>
        </w:rPr>
        <w:t>(opportunités)</w:t>
      </w:r>
      <w:r w:rsidR="00E600B9">
        <w:rPr>
          <w:rFonts w:cs="Arial"/>
          <w:szCs w:val="22"/>
        </w:rPr>
        <w:t xml:space="preserve"> </w:t>
      </w:r>
      <w:r w:rsidR="00DF37A2" w:rsidRPr="008C2417">
        <w:rPr>
          <w:rFonts w:cs="Arial"/>
          <w:szCs w:val="22"/>
        </w:rPr>
        <w:t xml:space="preserve"> la mise en œuvre de stratégies de réaction.</w:t>
      </w:r>
      <w:r w:rsidR="00E24437" w:rsidRPr="008C2417">
        <w:rPr>
          <w:rFonts w:cs="Arial"/>
          <w:szCs w:val="22"/>
        </w:rPr>
        <w:t xml:space="preserve"> </w:t>
      </w:r>
      <w:r w:rsidR="00DF37A2" w:rsidRPr="008C2417">
        <w:rPr>
          <w:rFonts w:cs="Arial"/>
          <w:szCs w:val="22"/>
        </w:rPr>
        <w:t>Identification</w:t>
      </w:r>
      <w:r w:rsidR="00E1451B" w:rsidRPr="008C2417">
        <w:rPr>
          <w:rFonts w:cs="Arial"/>
          <w:szCs w:val="22"/>
        </w:rPr>
        <w:t xml:space="preserve"> </w:t>
      </w:r>
      <w:r w:rsidR="00B5686E">
        <w:rPr>
          <w:rFonts w:cs="Arial"/>
          <w:szCs w:val="22"/>
        </w:rPr>
        <w:t xml:space="preserve">des </w:t>
      </w:r>
      <w:r w:rsidR="00B5686E" w:rsidRPr="00B5686E">
        <w:rPr>
          <w:rFonts w:cs="Arial"/>
          <w:szCs w:val="22"/>
          <w:u w:val="single"/>
        </w:rPr>
        <w:t>parties prenantes</w:t>
      </w:r>
      <w:r w:rsidR="00B5686E">
        <w:rPr>
          <w:rFonts w:cs="Arial"/>
          <w:szCs w:val="22"/>
        </w:rPr>
        <w:t xml:space="preserve"> et </w:t>
      </w:r>
      <w:r w:rsidR="00E1451B" w:rsidRPr="008C2417">
        <w:rPr>
          <w:rFonts w:cs="Arial"/>
          <w:szCs w:val="22"/>
        </w:rPr>
        <w:t>d</w:t>
      </w:r>
      <w:r w:rsidR="006332D3" w:rsidRPr="008C2417">
        <w:rPr>
          <w:rFonts w:cs="Arial"/>
          <w:szCs w:val="22"/>
        </w:rPr>
        <w:t xml:space="preserve">es </w:t>
      </w:r>
      <w:r w:rsidR="00F329F1" w:rsidRPr="008C2417">
        <w:rPr>
          <w:rFonts w:cs="Arial"/>
          <w:szCs w:val="22"/>
          <w:u w:val="single"/>
        </w:rPr>
        <w:t>stratégies d'adaptation</w:t>
      </w:r>
      <w:r w:rsidR="00F329F1" w:rsidRPr="008C2417">
        <w:rPr>
          <w:rFonts w:cs="Arial"/>
          <w:szCs w:val="22"/>
        </w:rPr>
        <w:t xml:space="preserve"> </w:t>
      </w:r>
      <w:r w:rsidR="006332D3" w:rsidRPr="008C2417">
        <w:rPr>
          <w:rFonts w:cs="Arial"/>
          <w:szCs w:val="22"/>
        </w:rPr>
        <w:t xml:space="preserve">destinées à </w:t>
      </w:r>
      <w:r w:rsidR="00E1451B" w:rsidRPr="008C2417">
        <w:rPr>
          <w:rFonts w:cs="Arial"/>
          <w:szCs w:val="22"/>
        </w:rPr>
        <w:t>réduire</w:t>
      </w:r>
      <w:r w:rsidR="006332D3" w:rsidRPr="008C2417">
        <w:rPr>
          <w:rFonts w:cs="Arial"/>
          <w:szCs w:val="22"/>
        </w:rPr>
        <w:t xml:space="preserve"> la vulnérabilité des moyens de subsistance et à renforcer les capacités d'adaptation et d'atténuation</w:t>
      </w:r>
      <w:r w:rsidR="00166E81" w:rsidRPr="008C2417">
        <w:rPr>
          <w:rFonts w:cs="Arial"/>
          <w:szCs w:val="22"/>
        </w:rPr>
        <w:t xml:space="preserve"> des GES</w:t>
      </w:r>
      <w:r w:rsidR="006332D3" w:rsidRPr="008C2417">
        <w:rPr>
          <w:rFonts w:cs="Arial"/>
          <w:szCs w:val="22"/>
        </w:rPr>
        <w:t>.</w:t>
      </w:r>
    </w:p>
    <w:p w14:paraId="37F30B8D" w14:textId="77777777" w:rsidR="00350DBA" w:rsidRPr="008C2417" w:rsidRDefault="00E600B9" w:rsidP="00E1451B">
      <w:pPr>
        <w:ind w:left="709" w:hanging="709"/>
        <w:jc w:val="left"/>
        <w:rPr>
          <w:rFonts w:cs="Arial"/>
          <w:szCs w:val="22"/>
        </w:rPr>
      </w:pPr>
      <w:r>
        <w:rPr>
          <w:rFonts w:cs="Arial"/>
          <w:szCs w:val="22"/>
          <w:u w:val="single"/>
        </w:rPr>
        <w:t xml:space="preserve">Rôles des </w:t>
      </w:r>
      <w:r w:rsidR="00C9217F">
        <w:rPr>
          <w:rFonts w:cs="Arial"/>
          <w:szCs w:val="22"/>
          <w:u w:val="single"/>
        </w:rPr>
        <w:t>animateurs</w:t>
      </w:r>
      <w:r w:rsidR="003A1CFE" w:rsidRPr="008C2417">
        <w:rPr>
          <w:rFonts w:cs="Arial"/>
          <w:szCs w:val="22"/>
          <w:u w:val="single"/>
        </w:rPr>
        <w:t xml:space="preserve"> sur </w:t>
      </w:r>
      <w:proofErr w:type="gramStart"/>
      <w:r w:rsidR="003A1CFE" w:rsidRPr="008C2417">
        <w:rPr>
          <w:rFonts w:cs="Arial"/>
          <w:szCs w:val="22"/>
          <w:u w:val="single"/>
        </w:rPr>
        <w:t>terrain</w:t>
      </w:r>
      <w:r w:rsidR="003A1CFE" w:rsidRPr="008C2417">
        <w:rPr>
          <w:rFonts w:cs="Arial"/>
          <w:szCs w:val="22"/>
        </w:rPr>
        <w:t>:</w:t>
      </w:r>
      <w:proofErr w:type="gramEnd"/>
      <w:r w:rsidR="003A1CFE" w:rsidRPr="008C2417">
        <w:rPr>
          <w:rFonts w:cs="Arial"/>
          <w:szCs w:val="22"/>
        </w:rPr>
        <w:t xml:space="preserve"> </w:t>
      </w:r>
      <w:r w:rsidR="00350DBA" w:rsidRPr="008C2417">
        <w:rPr>
          <w:rFonts w:cs="Arial"/>
          <w:szCs w:val="22"/>
        </w:rPr>
        <w:t xml:space="preserve">Le personnel du projet explique les tâches aux bénéficiaires du projet. Les hommes et les femmes travaillent </w:t>
      </w:r>
      <w:r w:rsidR="00E1451B" w:rsidRPr="008C2417">
        <w:rPr>
          <w:rFonts w:cs="Arial"/>
          <w:szCs w:val="22"/>
        </w:rPr>
        <w:t xml:space="preserve">soit </w:t>
      </w:r>
      <w:r w:rsidR="00350DBA" w:rsidRPr="008C2417">
        <w:rPr>
          <w:rFonts w:cs="Arial"/>
          <w:szCs w:val="22"/>
        </w:rPr>
        <w:t xml:space="preserve">dans des </w:t>
      </w:r>
      <w:r w:rsidR="00E1451B" w:rsidRPr="008C2417">
        <w:rPr>
          <w:rFonts w:cs="Arial"/>
          <w:szCs w:val="22"/>
        </w:rPr>
        <w:t xml:space="preserve">petit </w:t>
      </w:r>
      <w:r w:rsidR="00350DBA" w:rsidRPr="008C2417">
        <w:rPr>
          <w:rFonts w:cs="Arial"/>
          <w:szCs w:val="22"/>
        </w:rPr>
        <w:t>groupes</w:t>
      </w:r>
      <w:r w:rsidR="00A8508A">
        <w:rPr>
          <w:rFonts w:cs="Arial"/>
          <w:szCs w:val="22"/>
        </w:rPr>
        <w:t xml:space="preserve"> (5-6</w:t>
      </w:r>
      <w:r w:rsidR="00E1451B" w:rsidRPr="008C2417">
        <w:rPr>
          <w:rFonts w:cs="Arial"/>
          <w:szCs w:val="22"/>
        </w:rPr>
        <w:t xml:space="preserve"> personnes)</w:t>
      </w:r>
      <w:r w:rsidR="00350DBA" w:rsidRPr="008C2417">
        <w:rPr>
          <w:rFonts w:cs="Arial"/>
          <w:szCs w:val="22"/>
        </w:rPr>
        <w:t xml:space="preserve"> séparés </w:t>
      </w:r>
      <w:r w:rsidR="00E1451B" w:rsidRPr="008C2417">
        <w:rPr>
          <w:rFonts w:cs="Arial"/>
          <w:szCs w:val="22"/>
        </w:rPr>
        <w:t>soit mixtes</w:t>
      </w:r>
      <w:r w:rsidR="00350DBA" w:rsidRPr="008C2417">
        <w:rPr>
          <w:rFonts w:cs="Arial"/>
          <w:szCs w:val="22"/>
        </w:rPr>
        <w:t xml:space="preserve">. </w:t>
      </w:r>
      <w:r w:rsidR="00E1451B" w:rsidRPr="008C2417">
        <w:rPr>
          <w:rFonts w:cs="Arial"/>
          <w:szCs w:val="22"/>
        </w:rPr>
        <w:t>Après la mise en commun, le perso</w:t>
      </w:r>
      <w:r w:rsidR="00D1052C" w:rsidRPr="008C2417">
        <w:rPr>
          <w:rFonts w:cs="Arial"/>
          <w:szCs w:val="22"/>
        </w:rPr>
        <w:t>nnel regroupe les propositions.</w:t>
      </w:r>
    </w:p>
    <w:p w14:paraId="020EF605" w14:textId="77777777" w:rsidR="00C40B0D" w:rsidRPr="008C2417" w:rsidRDefault="00C40B0D" w:rsidP="00E1451B">
      <w:pPr>
        <w:jc w:val="left"/>
        <w:rPr>
          <w:rFonts w:cs="Arial"/>
          <w:color w:val="000000"/>
          <w:szCs w:val="22"/>
        </w:rPr>
      </w:pPr>
      <w:proofErr w:type="gramStart"/>
      <w:r w:rsidRPr="008C2417">
        <w:rPr>
          <w:rFonts w:cs="Arial"/>
          <w:color w:val="000000"/>
          <w:szCs w:val="22"/>
          <w:u w:val="single"/>
        </w:rPr>
        <w:t>Durée</w:t>
      </w:r>
      <w:r w:rsidRPr="008C2417">
        <w:rPr>
          <w:rFonts w:cs="Arial"/>
          <w:color w:val="000000"/>
          <w:szCs w:val="22"/>
        </w:rPr>
        <w:t>:</w:t>
      </w:r>
      <w:proofErr w:type="gramEnd"/>
      <w:r w:rsidRPr="008C2417">
        <w:rPr>
          <w:rFonts w:cs="Arial"/>
          <w:color w:val="000000"/>
          <w:szCs w:val="22"/>
        </w:rPr>
        <w:t xml:space="preserve"> </w:t>
      </w:r>
      <w:r w:rsidR="00B0710D">
        <w:rPr>
          <w:rFonts w:cs="Arial"/>
          <w:color w:val="000000"/>
          <w:szCs w:val="22"/>
        </w:rPr>
        <w:t>12</w:t>
      </w:r>
      <w:r w:rsidRPr="008C2417">
        <w:rPr>
          <w:rFonts w:cs="Arial"/>
          <w:color w:val="000000"/>
          <w:szCs w:val="22"/>
        </w:rPr>
        <w:t xml:space="preserve"> minutes. </w:t>
      </w:r>
    </w:p>
    <w:p w14:paraId="1300D079" w14:textId="77777777" w:rsidR="00C40B0D" w:rsidRPr="008C2417" w:rsidRDefault="00C40B0D" w:rsidP="00E1451B">
      <w:pPr>
        <w:jc w:val="left"/>
        <w:rPr>
          <w:rFonts w:cs="Arial"/>
          <w:szCs w:val="22"/>
        </w:rPr>
      </w:pPr>
      <w:r w:rsidRPr="008C2417">
        <w:rPr>
          <w:rFonts w:cs="Arial"/>
          <w:szCs w:val="22"/>
          <w:u w:val="single"/>
        </w:rPr>
        <w:t xml:space="preserve">Présentation des </w:t>
      </w:r>
      <w:proofErr w:type="gramStart"/>
      <w:r w:rsidRPr="008C2417">
        <w:rPr>
          <w:rFonts w:cs="Arial"/>
          <w:szCs w:val="22"/>
          <w:u w:val="single"/>
        </w:rPr>
        <w:t>résultats</w:t>
      </w:r>
      <w:r w:rsidRPr="008C2417">
        <w:rPr>
          <w:rFonts w:cs="Arial"/>
          <w:szCs w:val="22"/>
        </w:rPr>
        <w:t>:</w:t>
      </w:r>
      <w:proofErr w:type="gramEnd"/>
      <w:r w:rsidRPr="008C2417">
        <w:rPr>
          <w:rFonts w:cs="Arial"/>
          <w:szCs w:val="22"/>
        </w:rPr>
        <w:t xml:space="preserve"> 10 minutes. Désignez quelqu</w:t>
      </w:r>
      <w:r w:rsidR="005828B1" w:rsidRPr="008C2417">
        <w:rPr>
          <w:rFonts w:cs="Arial"/>
          <w:szCs w:val="22"/>
        </w:rPr>
        <w:t>'</w:t>
      </w:r>
      <w:r w:rsidRPr="008C2417">
        <w:rPr>
          <w:rFonts w:cs="Arial"/>
          <w:szCs w:val="22"/>
        </w:rPr>
        <w:t xml:space="preserve">un pour la présentation. </w:t>
      </w:r>
    </w:p>
    <w:p w14:paraId="214A5D58" w14:textId="77777777" w:rsidR="00C40B0D" w:rsidRPr="00E24437" w:rsidRDefault="00C40B0D" w:rsidP="00170D7D">
      <w:pPr>
        <w:spacing w:after="0"/>
        <w:jc w:val="left"/>
        <w:rPr>
          <w:rFonts w:cs="Arial"/>
          <w:b/>
          <w:bCs/>
          <w:sz w:val="14"/>
          <w:szCs w:val="22"/>
        </w:rPr>
      </w:pPr>
    </w:p>
    <w:p w14:paraId="3CEBC9F7" w14:textId="77777777" w:rsidR="00285D7C" w:rsidRPr="00941F0E" w:rsidRDefault="00E1451B" w:rsidP="00E1451B">
      <w:pPr>
        <w:autoSpaceDE w:val="0"/>
        <w:autoSpaceDN w:val="0"/>
        <w:adjustRightInd w:val="0"/>
        <w:jc w:val="left"/>
        <w:rPr>
          <w:rFonts w:cs="Arial"/>
          <w:b/>
          <w:bCs/>
          <w:color w:val="000000" w:themeColor="text1"/>
          <w:sz w:val="24"/>
          <w:szCs w:val="22"/>
        </w:rPr>
      </w:pPr>
      <w:r w:rsidRPr="00941F0E">
        <w:rPr>
          <w:rFonts w:cs="Arial"/>
          <w:b/>
          <w:bCs/>
          <w:color w:val="000000" w:themeColor="text1"/>
          <w:sz w:val="24"/>
          <w:szCs w:val="22"/>
        </w:rPr>
        <w:t>M4 / E</w:t>
      </w:r>
      <w:proofErr w:type="gramStart"/>
      <w:r w:rsidRPr="00941F0E">
        <w:rPr>
          <w:rFonts w:cs="Arial"/>
          <w:b/>
          <w:bCs/>
          <w:color w:val="000000" w:themeColor="text1"/>
          <w:sz w:val="24"/>
          <w:szCs w:val="22"/>
        </w:rPr>
        <w:t>1</w:t>
      </w:r>
      <w:r w:rsidR="00062411" w:rsidRPr="00941F0E">
        <w:rPr>
          <w:rFonts w:cs="Arial"/>
          <w:b/>
          <w:bCs/>
          <w:color w:val="000000" w:themeColor="text1"/>
          <w:sz w:val="24"/>
          <w:szCs w:val="22"/>
        </w:rPr>
        <w:t>:</w:t>
      </w:r>
      <w:proofErr w:type="gramEnd"/>
      <w:r w:rsidR="00062411" w:rsidRPr="00941F0E">
        <w:rPr>
          <w:rFonts w:cs="Arial"/>
          <w:b/>
          <w:bCs/>
          <w:color w:val="000000" w:themeColor="text1"/>
          <w:sz w:val="24"/>
          <w:szCs w:val="22"/>
        </w:rPr>
        <w:t xml:space="preserve"> </w:t>
      </w:r>
      <w:r w:rsidR="00062411" w:rsidRPr="00941F0E">
        <w:rPr>
          <w:rFonts w:cs="Arial"/>
          <w:b/>
          <w:color w:val="000000" w:themeColor="text1"/>
          <w:sz w:val="24"/>
          <w:szCs w:val="22"/>
        </w:rPr>
        <w:t>Stratégies d’adaptation</w:t>
      </w:r>
      <w:r w:rsidR="00B0710D">
        <w:rPr>
          <w:rFonts w:cs="Arial"/>
          <w:b/>
          <w:color w:val="000000" w:themeColor="text1"/>
          <w:sz w:val="24"/>
          <w:szCs w:val="22"/>
        </w:rPr>
        <w:t xml:space="preserve"> </w:t>
      </w:r>
    </w:p>
    <w:p w14:paraId="3CAFF022" w14:textId="77777777" w:rsidR="008721C8" w:rsidRPr="008C2417" w:rsidRDefault="006505A2" w:rsidP="008721C8">
      <w:pPr>
        <w:autoSpaceDE w:val="0"/>
        <w:autoSpaceDN w:val="0"/>
        <w:adjustRightInd w:val="0"/>
        <w:spacing w:before="120"/>
        <w:jc w:val="left"/>
        <w:rPr>
          <w:rFonts w:cs="Arial"/>
        </w:rPr>
      </w:pPr>
      <w:r w:rsidRPr="008C2417">
        <w:rPr>
          <w:rFonts w:cs="Arial"/>
        </w:rPr>
        <w:t xml:space="preserve">Les </w:t>
      </w:r>
      <w:r w:rsidRPr="008C2417">
        <w:rPr>
          <w:rFonts w:cs="Arial"/>
          <w:u w:val="single"/>
        </w:rPr>
        <w:t>stratégies de réaction</w:t>
      </w:r>
      <w:r w:rsidR="00E600B9">
        <w:rPr>
          <w:rFonts w:cs="Arial"/>
        </w:rPr>
        <w:t xml:space="preserve"> sont </w:t>
      </w:r>
      <w:proofErr w:type="gramStart"/>
      <w:r w:rsidR="00E600B9">
        <w:rPr>
          <w:rFonts w:cs="Arial"/>
        </w:rPr>
        <w:t>souvent:</w:t>
      </w:r>
      <w:proofErr w:type="gramEnd"/>
      <w:r w:rsidR="00E600B9">
        <w:rPr>
          <w:rFonts w:cs="Arial"/>
        </w:rPr>
        <w:t xml:space="preserve"> transmises</w:t>
      </w:r>
      <w:r w:rsidR="00166E81" w:rsidRPr="008C2417">
        <w:rPr>
          <w:rFonts w:cs="Arial"/>
        </w:rPr>
        <w:t xml:space="preserve"> d'une génération à l'autre dans les ménages et communautés. Elles sont plutôt </w:t>
      </w:r>
      <w:proofErr w:type="gramStart"/>
      <w:r w:rsidR="00E600B9">
        <w:rPr>
          <w:rFonts w:cs="Arial"/>
        </w:rPr>
        <w:t>locale</w:t>
      </w:r>
      <w:proofErr w:type="gramEnd"/>
      <w:r w:rsidR="00166E81" w:rsidRPr="008C2417">
        <w:rPr>
          <w:rFonts w:cs="Arial"/>
        </w:rPr>
        <w:t xml:space="preserve">, </w:t>
      </w:r>
      <w:r w:rsidR="008721C8" w:rsidRPr="008C2417">
        <w:rPr>
          <w:rFonts w:cs="Arial"/>
        </w:rPr>
        <w:t xml:space="preserve">réactives, </w:t>
      </w:r>
      <w:r w:rsidRPr="008C2417">
        <w:rPr>
          <w:rFonts w:cs="Arial"/>
        </w:rPr>
        <w:t xml:space="preserve">spontanées, </w:t>
      </w:r>
      <w:r w:rsidR="008721C8" w:rsidRPr="008C2417">
        <w:rPr>
          <w:rFonts w:cs="Arial"/>
        </w:rPr>
        <w:t xml:space="preserve">à </w:t>
      </w:r>
      <w:r w:rsidRPr="008C2417">
        <w:rPr>
          <w:rFonts w:cs="Arial"/>
        </w:rPr>
        <w:t>court terme</w:t>
      </w:r>
      <w:r w:rsidR="008721C8" w:rsidRPr="008C2417">
        <w:rPr>
          <w:rFonts w:cs="Arial"/>
        </w:rPr>
        <w:t xml:space="preserve"> et peu systématiques. </w:t>
      </w:r>
      <w:proofErr w:type="gramStart"/>
      <w:r w:rsidR="008721C8" w:rsidRPr="008C2417">
        <w:rPr>
          <w:rFonts w:cs="Arial"/>
        </w:rPr>
        <w:t>Exemples:</w:t>
      </w:r>
      <w:proofErr w:type="gramEnd"/>
      <w:r w:rsidR="008721C8" w:rsidRPr="008C2417">
        <w:rPr>
          <w:rFonts w:cs="Arial"/>
        </w:rPr>
        <w:t xml:space="preserve"> connaissances endogènes, </w:t>
      </w:r>
      <w:r w:rsidR="00E600B9">
        <w:rPr>
          <w:rFonts w:cs="Arial"/>
        </w:rPr>
        <w:t xml:space="preserve">solidarité villageoise, </w:t>
      </w:r>
      <w:r w:rsidR="008721C8" w:rsidRPr="008C2417">
        <w:rPr>
          <w:rFonts w:cs="Arial"/>
        </w:rPr>
        <w:t xml:space="preserve">réduction de repas, protection des maisons, </w:t>
      </w:r>
      <w:r w:rsidR="00B5686E">
        <w:rPr>
          <w:rFonts w:cs="Arial"/>
        </w:rPr>
        <w:t>vols, prostitution</w:t>
      </w:r>
      <w:r w:rsidR="00E600B9">
        <w:rPr>
          <w:rFonts w:cs="Arial"/>
        </w:rPr>
        <w:t>, exode.</w:t>
      </w:r>
    </w:p>
    <w:p w14:paraId="449C154E" w14:textId="77777777" w:rsidR="00E0075C" w:rsidRPr="008C2417" w:rsidRDefault="006505A2" w:rsidP="00E24437">
      <w:pPr>
        <w:autoSpaceDE w:val="0"/>
        <w:autoSpaceDN w:val="0"/>
        <w:adjustRightInd w:val="0"/>
        <w:spacing w:before="120"/>
        <w:ind w:right="-284"/>
        <w:jc w:val="left"/>
        <w:rPr>
          <w:rFonts w:cs="Arial"/>
        </w:rPr>
      </w:pPr>
      <w:r w:rsidRPr="008C2417">
        <w:rPr>
          <w:rFonts w:cs="Arial"/>
        </w:rPr>
        <w:t xml:space="preserve">Les </w:t>
      </w:r>
      <w:r w:rsidRPr="008C2417">
        <w:rPr>
          <w:rFonts w:cs="Arial"/>
          <w:u w:val="single"/>
        </w:rPr>
        <w:t>stratégies d'</w:t>
      </w:r>
      <w:r w:rsidR="00EE5947" w:rsidRPr="008C2417">
        <w:rPr>
          <w:rFonts w:cs="Arial"/>
          <w:u w:val="single"/>
        </w:rPr>
        <w:t>adaptation</w:t>
      </w:r>
      <w:r w:rsidRPr="008C2417">
        <w:rPr>
          <w:rFonts w:cs="Arial"/>
        </w:rPr>
        <w:t xml:space="preserve"> </w:t>
      </w:r>
      <w:r w:rsidR="00E0075C" w:rsidRPr="008C2417">
        <w:rPr>
          <w:rFonts w:cs="Arial"/>
        </w:rPr>
        <w:t xml:space="preserve">aident à faire face et s'adapter aux impacts des changements climatiques et autres aléas. Elles visent à réduire la vulnérabilité et à renforcer les capacités des individus et des communautés à court et à long terme. Ces stratégies sont développées d'une manière </w:t>
      </w:r>
      <w:r w:rsidR="00B5686E">
        <w:rPr>
          <w:rFonts w:cs="Arial"/>
        </w:rPr>
        <w:t xml:space="preserve">prévoyante, </w:t>
      </w:r>
      <w:r w:rsidR="00E0075C" w:rsidRPr="008C2417">
        <w:rPr>
          <w:rFonts w:cs="Arial"/>
        </w:rPr>
        <w:t xml:space="preserve">proactive et systématique et avec la participation des différentes parties prenantes d'une </w:t>
      </w:r>
      <w:r w:rsidR="00B5686E">
        <w:rPr>
          <w:rFonts w:cs="Arial"/>
        </w:rPr>
        <w:t>communauté/village, groupement</w:t>
      </w:r>
      <w:r w:rsidR="00E0075C" w:rsidRPr="008C2417">
        <w:rPr>
          <w:rFonts w:cs="Arial"/>
        </w:rPr>
        <w:t xml:space="preserve"> ou région. </w:t>
      </w:r>
      <w:r w:rsidR="00E600B9">
        <w:rPr>
          <w:rFonts w:cs="Arial"/>
        </w:rPr>
        <w:t xml:space="preserve">Elles doivent être durables et efficaces. </w:t>
      </w:r>
      <w:proofErr w:type="gramStart"/>
      <w:r w:rsidR="00E600B9">
        <w:rPr>
          <w:rFonts w:cs="Arial"/>
        </w:rPr>
        <w:t>Exemples:</w:t>
      </w:r>
      <w:proofErr w:type="gramEnd"/>
      <w:r w:rsidR="00E600B9">
        <w:rPr>
          <w:rFonts w:cs="Arial"/>
        </w:rPr>
        <w:t xml:space="preserve"> semences paysannes</w:t>
      </w:r>
      <w:r w:rsidR="00292E02" w:rsidRPr="008C2417">
        <w:rPr>
          <w:rFonts w:cs="Arial"/>
        </w:rPr>
        <w:t xml:space="preserve"> tolérantes à la sécheresse/inondation, </w:t>
      </w:r>
      <w:r w:rsidR="00E600B9">
        <w:rPr>
          <w:rFonts w:cs="Arial"/>
        </w:rPr>
        <w:t xml:space="preserve">banque de céréales/stockage, </w:t>
      </w:r>
      <w:r w:rsidR="00292E02" w:rsidRPr="008C2417">
        <w:rPr>
          <w:rFonts w:cs="Arial"/>
        </w:rPr>
        <w:t>diversification des revenus, stock</w:t>
      </w:r>
      <w:r w:rsidR="00E822A8" w:rsidRPr="008C2417">
        <w:rPr>
          <w:rFonts w:cs="Arial"/>
        </w:rPr>
        <w:t>s</w:t>
      </w:r>
      <w:r w:rsidR="00E600B9">
        <w:rPr>
          <w:rFonts w:cs="Arial"/>
        </w:rPr>
        <w:t xml:space="preserve"> d'urgence, fonds de solidarité communautaire, </w:t>
      </w:r>
      <w:r w:rsidR="00292E02" w:rsidRPr="008C2417">
        <w:rPr>
          <w:rFonts w:cs="Arial"/>
        </w:rPr>
        <w:t>infrastructures</w:t>
      </w:r>
      <w:r w:rsidR="00E24437" w:rsidRPr="008C2417">
        <w:rPr>
          <w:rFonts w:cs="Arial"/>
        </w:rPr>
        <w:t xml:space="preserve"> (</w:t>
      </w:r>
      <w:r w:rsidR="00292E02" w:rsidRPr="008C2417">
        <w:rPr>
          <w:rFonts w:cs="Arial"/>
        </w:rPr>
        <w:t>irrigation, bassins de retenue</w:t>
      </w:r>
      <w:r w:rsidR="00E24437" w:rsidRPr="008C2417">
        <w:rPr>
          <w:rFonts w:cs="Arial"/>
        </w:rPr>
        <w:t>)</w:t>
      </w:r>
      <w:r w:rsidR="00292E02" w:rsidRPr="008C2417">
        <w:rPr>
          <w:rFonts w:cs="Arial"/>
        </w:rPr>
        <w:t xml:space="preserve">, </w:t>
      </w:r>
      <w:r w:rsidR="00E822A8" w:rsidRPr="008C2417">
        <w:rPr>
          <w:rFonts w:cs="Arial"/>
        </w:rPr>
        <w:t xml:space="preserve">cartes d'aléas et de vulnérabilité, </w:t>
      </w:r>
      <w:r w:rsidR="00292E02" w:rsidRPr="008C2417">
        <w:rPr>
          <w:rFonts w:cs="Arial"/>
        </w:rPr>
        <w:t xml:space="preserve">système </w:t>
      </w:r>
      <w:r w:rsidR="00E24437" w:rsidRPr="008C2417">
        <w:rPr>
          <w:rFonts w:cs="Arial"/>
        </w:rPr>
        <w:t>d'</w:t>
      </w:r>
      <w:r w:rsidR="00292E02" w:rsidRPr="008C2417">
        <w:rPr>
          <w:rFonts w:cs="Arial"/>
        </w:rPr>
        <w:t>alerte</w:t>
      </w:r>
      <w:r w:rsidR="00E24437" w:rsidRPr="008C2417">
        <w:rPr>
          <w:rFonts w:cs="Arial"/>
        </w:rPr>
        <w:t xml:space="preserve"> précoce.</w:t>
      </w:r>
    </w:p>
    <w:p w14:paraId="32EA19B8" w14:textId="77777777" w:rsidR="00E935E2" w:rsidRDefault="00D04598" w:rsidP="00AD4D23">
      <w:pPr>
        <w:autoSpaceDE w:val="0"/>
        <w:autoSpaceDN w:val="0"/>
        <w:adjustRightInd w:val="0"/>
        <w:spacing w:before="120" w:after="60"/>
        <w:jc w:val="left"/>
        <w:rPr>
          <w:rFonts w:cs="Arial"/>
        </w:rPr>
      </w:pPr>
      <w:r w:rsidRPr="008C2417">
        <w:rPr>
          <w:rFonts w:cs="Arial"/>
        </w:rPr>
        <w:t xml:space="preserve">Identifiez des stratégies efficace et durable qui visent à réduire les impacts des aléas et à renforcer les moyens de subsistance, dans la logique de renforcement, d’amélioration ou de remplacement des stratégies de réaction de l’exercice précédente. </w:t>
      </w:r>
    </w:p>
    <w:p w14:paraId="59E96D27" w14:textId="77777777" w:rsidR="00CE1100" w:rsidRPr="008C2417" w:rsidRDefault="00CE1100" w:rsidP="00CE1100">
      <w:pPr>
        <w:autoSpaceDE w:val="0"/>
        <w:autoSpaceDN w:val="0"/>
        <w:adjustRightInd w:val="0"/>
        <w:spacing w:before="120" w:after="40"/>
        <w:jc w:val="left"/>
        <w:rPr>
          <w:rFonts w:cs="Arial"/>
        </w:rPr>
      </w:pPr>
      <w:r>
        <w:rPr>
          <w:rFonts w:cs="Arial"/>
        </w:rPr>
        <w:t xml:space="preserve">1. Identifier les </w:t>
      </w:r>
      <w:r w:rsidRPr="00CE1100">
        <w:rPr>
          <w:rFonts w:cs="Arial"/>
          <w:u w:val="single"/>
        </w:rPr>
        <w:t>parties prenantes</w:t>
      </w:r>
      <w:r>
        <w:rPr>
          <w:rFonts w:cs="Arial"/>
        </w:rPr>
        <w:t xml:space="preserve"> le</w:t>
      </w:r>
      <w:r w:rsidR="00C9217F">
        <w:rPr>
          <w:rFonts w:cs="Arial"/>
        </w:rPr>
        <w:t>s</w:t>
      </w:r>
      <w:r>
        <w:rPr>
          <w:rFonts w:cs="Arial"/>
        </w:rPr>
        <w:t xml:space="preserve"> plus importantes dans la </w:t>
      </w:r>
      <w:proofErr w:type="gramStart"/>
      <w:r>
        <w:rPr>
          <w:rFonts w:cs="Arial"/>
        </w:rPr>
        <w:t>communauté?</w:t>
      </w:r>
      <w:proofErr w:type="gramEnd"/>
      <w:r>
        <w:rPr>
          <w:rFonts w:cs="Arial"/>
        </w:rPr>
        <w:t xml:space="preserve"> </w:t>
      </w:r>
    </w:p>
    <w:p w14:paraId="6B0D4BAE" w14:textId="77777777" w:rsidR="008C2417" w:rsidRPr="008C2417" w:rsidRDefault="006558AE" w:rsidP="00AD4D23">
      <w:pPr>
        <w:autoSpaceDE w:val="0"/>
        <w:autoSpaceDN w:val="0"/>
        <w:adjustRightInd w:val="0"/>
        <w:spacing w:before="120" w:after="60"/>
        <w:jc w:val="left"/>
        <w:rPr>
          <w:rFonts w:cs="Arial"/>
        </w:rPr>
      </w:pPr>
      <w:r>
        <w:rPr>
          <w:rFonts w:cs="Arial"/>
        </w:rPr>
        <w:t>Effectuez</w:t>
      </w:r>
      <w:r w:rsidR="008C2417">
        <w:rPr>
          <w:rFonts w:cs="Arial"/>
        </w:rPr>
        <w:t xml:space="preserve"> un </w:t>
      </w:r>
      <w:r w:rsidR="008C2417" w:rsidRPr="008C2417">
        <w:rPr>
          <w:rFonts w:cs="Arial"/>
          <w:b/>
        </w:rPr>
        <w:t xml:space="preserve">jeu de </w:t>
      </w:r>
      <w:proofErr w:type="gramStart"/>
      <w:r w:rsidR="008C2417" w:rsidRPr="008C2417">
        <w:rPr>
          <w:rFonts w:cs="Arial"/>
          <w:b/>
        </w:rPr>
        <w:t>rôle</w:t>
      </w:r>
      <w:r w:rsidR="008C2417">
        <w:rPr>
          <w:rFonts w:cs="Arial"/>
        </w:rPr>
        <w:t>:</w:t>
      </w:r>
      <w:proofErr w:type="gramEnd"/>
      <w:r w:rsidR="008C2417">
        <w:rPr>
          <w:rFonts w:cs="Arial"/>
        </w:rPr>
        <w:t xml:space="preserve"> Les membres du groupe représentent les </w:t>
      </w:r>
      <w:r w:rsidR="008C2417" w:rsidRPr="00CE1100">
        <w:rPr>
          <w:rFonts w:cs="Arial"/>
        </w:rPr>
        <w:t>parties prenantes</w:t>
      </w:r>
      <w:r w:rsidR="008C2417">
        <w:rPr>
          <w:rFonts w:cs="Arial"/>
        </w:rPr>
        <w:t xml:space="preserve"> le plus importantes (paysans/paysannes, minorités, OB, coopérative, ONG, chef de village, services techniques, politiciens, co</w:t>
      </w:r>
      <w:r>
        <w:rPr>
          <w:rFonts w:cs="Arial"/>
        </w:rPr>
        <w:t>mmerçants, églises, recherche…</w:t>
      </w:r>
      <w:r w:rsidR="00CE1100">
        <w:rPr>
          <w:rFonts w:cs="Arial"/>
        </w:rPr>
        <w:t>).</w:t>
      </w:r>
      <w:r>
        <w:rPr>
          <w:rFonts w:cs="Arial"/>
        </w:rPr>
        <w:t xml:space="preserve"> Mettez-vous dans la peau des parties prenantes et d</w:t>
      </w:r>
      <w:r w:rsidR="008C2417">
        <w:rPr>
          <w:rFonts w:cs="Arial"/>
        </w:rPr>
        <w:t xml:space="preserve">iscutez selon votre rôle les questions </w:t>
      </w:r>
      <w:proofErr w:type="gramStart"/>
      <w:r w:rsidR="008C2417">
        <w:rPr>
          <w:rFonts w:cs="Arial"/>
        </w:rPr>
        <w:t>suivantes:</w:t>
      </w:r>
      <w:proofErr w:type="gramEnd"/>
    </w:p>
    <w:p w14:paraId="781D3C3B" w14:textId="77777777" w:rsidR="00E935E2" w:rsidRDefault="00E661B0" w:rsidP="008C2417">
      <w:pPr>
        <w:autoSpaceDE w:val="0"/>
        <w:autoSpaceDN w:val="0"/>
        <w:adjustRightInd w:val="0"/>
        <w:spacing w:before="120" w:after="40"/>
        <w:jc w:val="left"/>
        <w:rPr>
          <w:rFonts w:cs="Arial"/>
        </w:rPr>
      </w:pPr>
      <w:r>
        <w:rPr>
          <w:rFonts w:cs="Arial"/>
        </w:rPr>
        <w:t>2</w:t>
      </w:r>
      <w:r w:rsidR="00E935E2" w:rsidRPr="008C2417">
        <w:rPr>
          <w:rFonts w:cs="Arial"/>
        </w:rPr>
        <w:t xml:space="preserve">. </w:t>
      </w:r>
      <w:r w:rsidR="00CE1100">
        <w:rPr>
          <w:rFonts w:cs="Arial"/>
        </w:rPr>
        <w:t>Quels sont</w:t>
      </w:r>
      <w:r w:rsidR="00E935E2" w:rsidRPr="008C2417">
        <w:rPr>
          <w:rFonts w:cs="Arial"/>
        </w:rPr>
        <w:t xml:space="preserve"> les </w:t>
      </w:r>
      <w:r w:rsidR="00E935E2" w:rsidRPr="00CE1100">
        <w:rPr>
          <w:rFonts w:cs="Arial"/>
          <w:u w:val="single"/>
        </w:rPr>
        <w:t xml:space="preserve">facteurs </w:t>
      </w:r>
      <w:r w:rsidR="00CE1100" w:rsidRPr="00CE1100">
        <w:rPr>
          <w:rFonts w:cs="Arial"/>
          <w:u w:val="single"/>
        </w:rPr>
        <w:t xml:space="preserve">entravant (obstacles) et </w:t>
      </w:r>
      <w:r w:rsidR="00E935E2" w:rsidRPr="00CE1100">
        <w:rPr>
          <w:rFonts w:cs="Arial"/>
          <w:u w:val="single"/>
        </w:rPr>
        <w:t xml:space="preserve">soutenant </w:t>
      </w:r>
      <w:r w:rsidR="00C812A2" w:rsidRPr="00CE1100">
        <w:rPr>
          <w:rFonts w:cs="Arial"/>
          <w:u w:val="single"/>
        </w:rPr>
        <w:t>(opportunités)</w:t>
      </w:r>
      <w:r w:rsidR="00C812A2">
        <w:rPr>
          <w:rFonts w:cs="Arial"/>
        </w:rPr>
        <w:t xml:space="preserve"> </w:t>
      </w:r>
      <w:r w:rsidR="00E935E2" w:rsidRPr="008C2417">
        <w:rPr>
          <w:rFonts w:cs="Arial"/>
        </w:rPr>
        <w:t xml:space="preserve">pour mettre en pratique les </w:t>
      </w:r>
      <w:r w:rsidR="00E935E2" w:rsidRPr="00CE1100">
        <w:rPr>
          <w:rFonts w:cs="Arial"/>
          <w:u w:val="single"/>
        </w:rPr>
        <w:t>stratégies de réaction</w:t>
      </w:r>
      <w:r w:rsidR="00E935E2" w:rsidRPr="008C2417">
        <w:rPr>
          <w:rFonts w:cs="Arial"/>
        </w:rPr>
        <w:t xml:space="preserve"> dans la </w:t>
      </w:r>
      <w:proofErr w:type="gramStart"/>
      <w:r w:rsidR="00E935E2" w:rsidRPr="008C2417">
        <w:rPr>
          <w:rFonts w:cs="Arial"/>
        </w:rPr>
        <w:t>communauté?</w:t>
      </w:r>
      <w:proofErr w:type="gramEnd"/>
      <w:r w:rsidR="00E935E2" w:rsidRPr="008C2417">
        <w:rPr>
          <w:rFonts w:cs="Arial"/>
        </w:rPr>
        <w:t xml:space="preserve"> </w:t>
      </w:r>
    </w:p>
    <w:p w14:paraId="149CA48A" w14:textId="77777777" w:rsidR="00D04598" w:rsidRPr="008C2417" w:rsidRDefault="00E661B0" w:rsidP="008C2417">
      <w:pPr>
        <w:autoSpaceDE w:val="0"/>
        <w:autoSpaceDN w:val="0"/>
        <w:adjustRightInd w:val="0"/>
        <w:spacing w:before="120" w:after="0"/>
        <w:jc w:val="left"/>
        <w:rPr>
          <w:rFonts w:cs="Arial"/>
        </w:rPr>
      </w:pPr>
      <w:r>
        <w:rPr>
          <w:rFonts w:cs="Arial"/>
        </w:rPr>
        <w:t>3</w:t>
      </w:r>
      <w:r w:rsidR="00E935E2" w:rsidRPr="008C2417">
        <w:rPr>
          <w:rFonts w:cs="Arial"/>
        </w:rPr>
        <w:t xml:space="preserve">. </w:t>
      </w:r>
      <w:r>
        <w:rPr>
          <w:rFonts w:cs="Arial"/>
        </w:rPr>
        <w:t>Quelles sont</w:t>
      </w:r>
      <w:r w:rsidR="00CE1100">
        <w:rPr>
          <w:rFonts w:cs="Arial"/>
        </w:rPr>
        <w:t xml:space="preserve"> les stratégies d'</w:t>
      </w:r>
      <w:r>
        <w:rPr>
          <w:rFonts w:cs="Arial"/>
        </w:rPr>
        <w:t>adaptation pertinentes ? M</w:t>
      </w:r>
      <w:r w:rsidR="00D04598" w:rsidRPr="008C2417">
        <w:rPr>
          <w:rFonts w:cs="Arial"/>
        </w:rPr>
        <w:t xml:space="preserve">ettez-vous d'accord sur les 5 stratégies d'adaptation </w:t>
      </w:r>
      <w:r w:rsidR="00DF37A2" w:rsidRPr="008C2417">
        <w:rPr>
          <w:rFonts w:cs="Arial"/>
        </w:rPr>
        <w:t xml:space="preserve">les plus importantes et </w:t>
      </w:r>
      <w:r w:rsidR="00166E81" w:rsidRPr="008C2417">
        <w:rPr>
          <w:rFonts w:cs="Arial"/>
        </w:rPr>
        <w:t>prenez</w:t>
      </w:r>
      <w:r w:rsidR="00D04598" w:rsidRPr="008C2417">
        <w:rPr>
          <w:rFonts w:cs="Arial"/>
        </w:rPr>
        <w:t xml:space="preserve"> également en compte les questions suivantes :</w:t>
      </w:r>
    </w:p>
    <w:p w14:paraId="5860F469" w14:textId="77777777" w:rsidR="00C9217F" w:rsidRPr="00C9217F" w:rsidRDefault="00E6037C" w:rsidP="00C9217F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before="60"/>
        <w:rPr>
          <w:rFonts w:cs="Arial"/>
          <w:szCs w:val="22"/>
          <w:lang w:val="fr-FR"/>
        </w:rPr>
      </w:pPr>
      <w:r w:rsidRPr="008C2417">
        <w:rPr>
          <w:rFonts w:cs="Arial"/>
          <w:lang w:val="fr-FR"/>
        </w:rPr>
        <w:t xml:space="preserve">Les stratégies sont-elles </w:t>
      </w:r>
      <w:r w:rsidR="00E24437" w:rsidRPr="008C2417">
        <w:rPr>
          <w:rFonts w:cs="Arial"/>
          <w:lang w:val="fr-FR"/>
        </w:rPr>
        <w:t xml:space="preserve">techniquement et financièrement </w:t>
      </w:r>
      <w:r w:rsidR="00C9217F" w:rsidRPr="008C2417">
        <w:rPr>
          <w:rFonts w:cs="Arial"/>
          <w:lang w:val="fr-FR"/>
        </w:rPr>
        <w:t>réalisables ?</w:t>
      </w:r>
      <w:r w:rsidRPr="008C2417">
        <w:rPr>
          <w:rFonts w:cs="Arial"/>
          <w:lang w:val="fr-FR"/>
        </w:rPr>
        <w:t xml:space="preserve"> </w:t>
      </w:r>
    </w:p>
    <w:p w14:paraId="1A8D356A" w14:textId="77777777" w:rsidR="00C9217F" w:rsidRPr="00C9217F" w:rsidRDefault="00C9217F" w:rsidP="00C9217F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before="60"/>
        <w:rPr>
          <w:rFonts w:cs="Arial"/>
          <w:szCs w:val="22"/>
          <w:lang w:val="fr-FR"/>
        </w:rPr>
      </w:pPr>
      <w:r w:rsidRPr="00C9217F">
        <w:rPr>
          <w:rFonts w:cs="Arial"/>
          <w:lang w:val="fr-FR"/>
        </w:rPr>
        <w:t xml:space="preserve">Les stratégies sont-elles également efficaces et durables si l'on tient aussi compte des scénarios futurs des changements </w:t>
      </w:r>
      <w:proofErr w:type="gramStart"/>
      <w:r w:rsidRPr="00C9217F">
        <w:rPr>
          <w:rFonts w:cs="Arial"/>
          <w:lang w:val="fr-FR"/>
        </w:rPr>
        <w:t>climatiques?</w:t>
      </w:r>
      <w:proofErr w:type="gramEnd"/>
    </w:p>
    <w:p w14:paraId="3646F21C" w14:textId="77777777" w:rsidR="00C9217F" w:rsidRPr="002D7352" w:rsidRDefault="00C9217F" w:rsidP="00C9217F">
      <w:pPr>
        <w:pStyle w:val="Listenabsatz"/>
        <w:numPr>
          <w:ilvl w:val="0"/>
          <w:numId w:val="24"/>
        </w:numPr>
        <w:autoSpaceDE w:val="0"/>
        <w:autoSpaceDN w:val="0"/>
        <w:adjustRightInd w:val="0"/>
        <w:rPr>
          <w:rFonts w:cs="Arial"/>
          <w:szCs w:val="22"/>
          <w:lang w:val="fr-FR"/>
        </w:rPr>
      </w:pPr>
      <w:r w:rsidRPr="008C2417">
        <w:rPr>
          <w:rFonts w:cs="Arial"/>
          <w:lang w:val="fr-FR"/>
        </w:rPr>
        <w:t xml:space="preserve">L'ONG peut-elle soutenir les groupes cibles à mettre en œuvre certaines de ces </w:t>
      </w:r>
      <w:proofErr w:type="gramStart"/>
      <w:r>
        <w:rPr>
          <w:rFonts w:cs="Arial"/>
          <w:lang w:val="fr-FR"/>
        </w:rPr>
        <w:t>stratégies</w:t>
      </w:r>
      <w:r w:rsidRPr="008C2417">
        <w:rPr>
          <w:rFonts w:cs="Arial"/>
          <w:lang w:val="fr-FR"/>
        </w:rPr>
        <w:t>?</w:t>
      </w:r>
      <w:proofErr w:type="gramEnd"/>
      <w:r w:rsidRPr="008C2417">
        <w:rPr>
          <w:rFonts w:cs="Arial"/>
          <w:lang w:val="fr-FR"/>
        </w:rPr>
        <w:t xml:space="preserve"> </w:t>
      </w:r>
    </w:p>
    <w:p w14:paraId="5AC2E467" w14:textId="77777777" w:rsidR="00C9217F" w:rsidRPr="00C9217F" w:rsidRDefault="00C9217F" w:rsidP="00C9217F">
      <w:pPr>
        <w:autoSpaceDE w:val="0"/>
        <w:autoSpaceDN w:val="0"/>
        <w:adjustRightInd w:val="0"/>
        <w:rPr>
          <w:rFonts w:cs="Arial"/>
        </w:rPr>
        <w:sectPr w:rsidR="00C9217F" w:rsidRPr="00C9217F" w:rsidSect="008757E0">
          <w:headerReference w:type="default" r:id="rId12"/>
          <w:footerReference w:type="default" r:id="rId13"/>
          <w:headerReference w:type="first" r:id="rId14"/>
          <w:pgSz w:w="11907" w:h="16840" w:code="9"/>
          <w:pgMar w:top="1134" w:right="1134" w:bottom="1134" w:left="1134" w:header="1138" w:footer="851" w:gutter="0"/>
          <w:cols w:space="708"/>
          <w:docGrid w:linePitch="360"/>
        </w:sectPr>
      </w:pPr>
    </w:p>
    <w:p w14:paraId="01C12128" w14:textId="77777777" w:rsidR="008C2417" w:rsidRPr="008C2417" w:rsidRDefault="008C2417" w:rsidP="008C2417">
      <w:pPr>
        <w:autoSpaceDE w:val="0"/>
        <w:autoSpaceDN w:val="0"/>
        <w:adjustRightInd w:val="0"/>
        <w:rPr>
          <w:rFonts w:cs="Arial"/>
          <w:szCs w:val="22"/>
        </w:rPr>
      </w:pPr>
    </w:p>
    <w:p w14:paraId="6921B7EC" w14:textId="77777777" w:rsidR="00AD4D23" w:rsidRPr="00941F0E" w:rsidRDefault="00AD4D23" w:rsidP="00E24437">
      <w:pPr>
        <w:pStyle w:val="Literatur"/>
        <w:spacing w:before="120" w:after="60"/>
        <w:jc w:val="both"/>
        <w:rPr>
          <w:rFonts w:cs="Arial"/>
          <w:b/>
          <w:color w:val="000000" w:themeColor="text1"/>
          <w:sz w:val="22"/>
          <w:szCs w:val="22"/>
        </w:rPr>
      </w:pPr>
      <w:r w:rsidRPr="00941F0E">
        <w:rPr>
          <w:rFonts w:cs="Arial"/>
          <w:b/>
          <w:color w:val="000000" w:themeColor="text1"/>
          <w:sz w:val="22"/>
          <w:szCs w:val="22"/>
        </w:rPr>
        <w:t>Tableau pour l'exercice M4 / E1</w:t>
      </w:r>
      <w:r w:rsidR="00A72228" w:rsidRPr="00941F0E">
        <w:rPr>
          <w:rFonts w:cs="Arial"/>
          <w:b/>
          <w:color w:val="000000" w:themeColor="text1"/>
          <w:sz w:val="22"/>
          <w:szCs w:val="22"/>
        </w:rPr>
        <w:t xml:space="preserve"> (continuation du tableau M3 / E2</w:t>
      </w:r>
      <w:proofErr w:type="gramStart"/>
      <w:r w:rsidR="00A72228" w:rsidRPr="00941F0E">
        <w:rPr>
          <w:rFonts w:cs="Arial"/>
          <w:b/>
          <w:color w:val="000000" w:themeColor="text1"/>
          <w:sz w:val="22"/>
          <w:szCs w:val="22"/>
        </w:rPr>
        <w:t>)</w:t>
      </w:r>
      <w:r w:rsidRPr="00941F0E">
        <w:rPr>
          <w:rFonts w:cs="Arial"/>
          <w:b/>
          <w:color w:val="000000" w:themeColor="text1"/>
          <w:sz w:val="22"/>
          <w:szCs w:val="22"/>
        </w:rPr>
        <w:t>:</w:t>
      </w:r>
      <w:proofErr w:type="gramEnd"/>
    </w:p>
    <w:tbl>
      <w:tblPr>
        <w:tblW w:w="13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99"/>
        <w:gridCol w:w="944"/>
        <w:gridCol w:w="1321"/>
        <w:gridCol w:w="944"/>
        <w:gridCol w:w="944"/>
        <w:gridCol w:w="1887"/>
        <w:gridCol w:w="1887"/>
        <w:gridCol w:w="1889"/>
        <w:gridCol w:w="2644"/>
      </w:tblGrid>
      <w:tr w:rsidR="00D829BE" w:rsidRPr="008C2417" w14:paraId="2C8AC272" w14:textId="77777777" w:rsidTr="00D829BE">
        <w:trPr>
          <w:trHeight w:val="606"/>
          <w:tblHeader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99C203" w14:textId="77777777" w:rsidR="00D829BE" w:rsidRPr="00DA0EDA" w:rsidRDefault="00D829BE" w:rsidP="008C2417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DA0EDA">
              <w:rPr>
                <w:rFonts w:asciiTheme="minorHAnsi" w:hAnsiTheme="minorHAnsi" w:cs="Arial"/>
                <w:b/>
                <w:i/>
                <w:sz w:val="20"/>
              </w:rPr>
              <w:t>Aléas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B4BF70" w14:textId="77777777" w:rsidR="00D829BE" w:rsidRPr="00DA0EDA" w:rsidRDefault="00D829BE" w:rsidP="008C2417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DA0EDA">
              <w:rPr>
                <w:rFonts w:asciiTheme="minorHAnsi" w:hAnsiTheme="minorHAnsi" w:cs="Arial"/>
                <w:b/>
                <w:i/>
                <w:sz w:val="20"/>
              </w:rPr>
              <w:t>Impacts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20F711" w14:textId="77777777" w:rsidR="00D829BE" w:rsidRPr="00DA0EDA" w:rsidRDefault="00D829BE" w:rsidP="008C2417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DA0EDA">
              <w:rPr>
                <w:rFonts w:asciiTheme="minorHAnsi" w:hAnsiTheme="minorHAnsi" w:cs="Arial"/>
                <w:b/>
                <w:i/>
                <w:sz w:val="20"/>
              </w:rPr>
              <w:t>Stratégies de Réaction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79B9F8" w14:textId="77777777" w:rsidR="00D829BE" w:rsidRPr="00DA0EDA" w:rsidRDefault="00D829BE" w:rsidP="008C2417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DA0EDA">
              <w:rPr>
                <w:rFonts w:asciiTheme="minorHAnsi" w:hAnsiTheme="minorHAnsi" w:cs="Arial"/>
                <w:b/>
                <w:i/>
                <w:sz w:val="20"/>
              </w:rPr>
              <w:t xml:space="preserve">Efficacité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E0581A" w14:textId="77777777" w:rsidR="00D829BE" w:rsidRPr="00DA0EDA" w:rsidRDefault="00D829BE" w:rsidP="008C2417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DA0EDA">
              <w:rPr>
                <w:rFonts w:asciiTheme="minorHAnsi" w:hAnsiTheme="minorHAnsi" w:cs="Arial"/>
                <w:b/>
                <w:i/>
                <w:sz w:val="20"/>
              </w:rPr>
              <w:t>Durabilité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A0C4C5" w14:textId="77777777" w:rsidR="00D829BE" w:rsidRDefault="00D829BE" w:rsidP="00A43964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Parties </w:t>
            </w:r>
          </w:p>
          <w:p w14:paraId="7AA9A5FC" w14:textId="77777777" w:rsidR="00D829BE" w:rsidRPr="008C2417" w:rsidRDefault="00D829BE" w:rsidP="00A43964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</w:rPr>
              <w:t>prenantes</w:t>
            </w:r>
            <w:proofErr w:type="gramEnd"/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951AE61" w14:textId="77777777" w:rsidR="00D829BE" w:rsidRDefault="00D829BE" w:rsidP="00A8508A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gramStart"/>
            <w:r w:rsidRPr="008C2417">
              <w:rPr>
                <w:rFonts w:asciiTheme="minorHAnsi" w:hAnsiTheme="minorHAnsi" w:cs="Arial"/>
                <w:b/>
                <w:sz w:val="20"/>
              </w:rPr>
              <w:t>Facteurs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 entravant</w:t>
            </w:r>
            <w:proofErr w:type="gramEnd"/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14:paraId="2D9BA691" w14:textId="77777777" w:rsidR="00D829BE" w:rsidRPr="008C2417" w:rsidRDefault="00D829BE" w:rsidP="00A8508A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Obstacles</w:t>
            </w:r>
            <w:r w:rsidRPr="008C2417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51CEA9" w14:textId="77777777" w:rsidR="00D829BE" w:rsidRDefault="00D829BE" w:rsidP="00A8508A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</w:rPr>
              <w:t>Facteurs  soutenant</w:t>
            </w:r>
            <w:proofErr w:type="gramEnd"/>
          </w:p>
          <w:p w14:paraId="2871F5E6" w14:textId="77777777" w:rsidR="00D829BE" w:rsidRPr="008C2417" w:rsidRDefault="00D829BE" w:rsidP="00A8508A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 Opportunités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6F33D7D" w14:textId="77777777" w:rsidR="00D829BE" w:rsidRPr="008C2417" w:rsidRDefault="00D829BE" w:rsidP="00E24437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417">
              <w:rPr>
                <w:rFonts w:asciiTheme="minorHAnsi" w:hAnsiTheme="minorHAnsi" w:cs="Arial"/>
                <w:b/>
                <w:sz w:val="20"/>
              </w:rPr>
              <w:t>Stratégies d’adaptation</w:t>
            </w:r>
          </w:p>
        </w:tc>
      </w:tr>
      <w:tr w:rsidR="00D829BE" w:rsidRPr="008C2417" w14:paraId="28BADC5F" w14:textId="77777777" w:rsidTr="00D829BE">
        <w:trPr>
          <w:trHeight w:val="155"/>
          <w:tblHeader/>
        </w:trPr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5267AE" w14:textId="77777777" w:rsidR="00D829BE" w:rsidRPr="00DA0EDA" w:rsidRDefault="00D829BE" w:rsidP="00AD4D23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i/>
                <w:sz w:val="20"/>
                <w:szCs w:val="22"/>
              </w:rPr>
            </w:pPr>
            <w:r w:rsidRPr="00DA0EDA">
              <w:rPr>
                <w:rFonts w:asciiTheme="minorHAnsi" w:hAnsiTheme="minorHAnsi" w:cs="Arial"/>
                <w:b/>
                <w:i/>
                <w:sz w:val="20"/>
                <w:szCs w:val="22"/>
              </w:rPr>
              <w:t>Alea 1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605701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67E35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63B903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BDA526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55C5A" w14:textId="77777777" w:rsidR="00D829BE" w:rsidRPr="008C2417" w:rsidRDefault="00D829BE" w:rsidP="00A43964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64AF5A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7F48D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D8B6F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D829BE" w:rsidRPr="008C2417" w14:paraId="5E3AA13A" w14:textId="77777777" w:rsidTr="00D829BE">
        <w:trPr>
          <w:trHeight w:val="62"/>
          <w:tblHeader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A4E116" w14:textId="77777777" w:rsidR="00D829BE" w:rsidRPr="00DA0EDA" w:rsidRDefault="00D829BE" w:rsidP="00AD4D23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i/>
                <w:sz w:val="20"/>
                <w:szCs w:val="22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BC1CB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263015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47E858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A92FDD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E1E75" w14:textId="77777777" w:rsidR="00D829BE" w:rsidRPr="008C2417" w:rsidRDefault="00D829BE" w:rsidP="00A43964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33B02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B80AA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3B16E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D829BE" w:rsidRPr="008C2417" w14:paraId="697CE9F6" w14:textId="77777777" w:rsidTr="00D829BE">
        <w:trPr>
          <w:trHeight w:val="188"/>
          <w:tblHeader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4806DD" w14:textId="77777777" w:rsidR="00D829BE" w:rsidRPr="00DA0EDA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i/>
                <w:sz w:val="20"/>
                <w:szCs w:val="22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3C0921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36FD5A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25BBC1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A0D206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61436" w14:textId="77777777" w:rsidR="00D829BE" w:rsidRPr="008C2417" w:rsidRDefault="00D829BE" w:rsidP="00A43964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221E6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5CEE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147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D829BE" w:rsidRPr="008C2417" w14:paraId="1552AA3D" w14:textId="77777777" w:rsidTr="00D829BE">
        <w:trPr>
          <w:trHeight w:val="188"/>
          <w:tblHeader/>
        </w:trPr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2872E8" w14:textId="77777777" w:rsidR="00D829BE" w:rsidRPr="00DA0EDA" w:rsidRDefault="00D829BE" w:rsidP="00AD4D23">
            <w:pPr>
              <w:pStyle w:val="Literatur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i/>
                <w:sz w:val="20"/>
                <w:szCs w:val="22"/>
              </w:rPr>
            </w:pPr>
            <w:r w:rsidRPr="00DA0EDA">
              <w:rPr>
                <w:rFonts w:asciiTheme="minorHAnsi" w:hAnsiTheme="minorHAnsi" w:cs="Arial"/>
                <w:b/>
                <w:i/>
                <w:sz w:val="20"/>
                <w:szCs w:val="22"/>
              </w:rPr>
              <w:t>Alea 2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D27BD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7A686F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63BAA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CBBEEE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85F98" w14:textId="77777777" w:rsidR="00D829BE" w:rsidRPr="008C2417" w:rsidRDefault="00D829BE" w:rsidP="00A43964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8075C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F36A7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08386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D829BE" w:rsidRPr="008C2417" w14:paraId="47BE2D0A" w14:textId="77777777" w:rsidTr="00D829BE">
        <w:trPr>
          <w:trHeight w:val="189"/>
          <w:tblHeader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5991B2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372198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0AC72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9224A8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9530D4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EE8CA" w14:textId="77777777" w:rsidR="00D829BE" w:rsidRPr="008C2417" w:rsidRDefault="00D829BE" w:rsidP="00A43964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57AED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9C55E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576DF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D829BE" w:rsidRPr="008C2417" w14:paraId="7BE21149" w14:textId="77777777" w:rsidTr="00D829BE">
        <w:trPr>
          <w:trHeight w:val="188"/>
          <w:tblHeader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D2C55A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E9FD09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9D3F53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AB378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63E786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CEF" w14:textId="77777777" w:rsidR="00D829BE" w:rsidRPr="008C2417" w:rsidRDefault="00D829BE" w:rsidP="00A43964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AB7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9AB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122" w14:textId="77777777" w:rsidR="00D829BE" w:rsidRPr="008C2417" w:rsidRDefault="00D829BE" w:rsidP="008C2417">
            <w:pPr>
              <w:pStyle w:val="Literatur"/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2ABE18DA" w14:textId="77777777" w:rsidR="00170D7D" w:rsidRPr="00162DF3" w:rsidRDefault="00170D7D" w:rsidP="00170D7D">
      <w:pPr>
        <w:pStyle w:val="Literatur"/>
        <w:ind w:left="720" w:firstLine="0"/>
        <w:jc w:val="both"/>
        <w:rPr>
          <w:rFonts w:cs="Arial"/>
          <w:b/>
          <w:i/>
          <w:sz w:val="10"/>
          <w:szCs w:val="22"/>
        </w:rPr>
      </w:pPr>
    </w:p>
    <w:p w14:paraId="59CC3C6F" w14:textId="5FB4DEA8" w:rsidR="008C2417" w:rsidRPr="008C2417" w:rsidRDefault="00170D7D" w:rsidP="00E950E3">
      <w:pPr>
        <w:pStyle w:val="Literatur"/>
        <w:numPr>
          <w:ilvl w:val="0"/>
          <w:numId w:val="28"/>
        </w:numPr>
        <w:spacing w:after="0"/>
        <w:rPr>
          <w:rFonts w:cs="Arial"/>
          <w:b/>
          <w:szCs w:val="22"/>
        </w:rPr>
      </w:pPr>
      <w:r w:rsidRPr="008C2417">
        <w:rPr>
          <w:rFonts w:cs="Arial"/>
          <w:b/>
          <w:i/>
          <w:sz w:val="22"/>
          <w:szCs w:val="22"/>
        </w:rPr>
        <w:t xml:space="preserve">Notez les stratégies d'adaptation les plus </w:t>
      </w:r>
      <w:r w:rsidR="003C5577" w:rsidRPr="008C2417">
        <w:rPr>
          <w:rFonts w:cs="Arial"/>
          <w:b/>
          <w:i/>
          <w:sz w:val="22"/>
          <w:szCs w:val="22"/>
        </w:rPr>
        <w:t>efficaces et dur</w:t>
      </w:r>
      <w:r w:rsidR="00B5686E">
        <w:rPr>
          <w:rFonts w:cs="Arial"/>
          <w:b/>
          <w:i/>
          <w:sz w:val="22"/>
          <w:szCs w:val="22"/>
        </w:rPr>
        <w:t xml:space="preserve">ables dans la colonne 5 du </w:t>
      </w:r>
      <w:r w:rsidRPr="008C2417">
        <w:rPr>
          <w:rFonts w:cs="Arial"/>
          <w:b/>
          <w:i/>
          <w:sz w:val="22"/>
          <w:szCs w:val="22"/>
        </w:rPr>
        <w:t>tableau de synthèse</w:t>
      </w:r>
    </w:p>
    <w:p w14:paraId="0B3754FB" w14:textId="77777777" w:rsidR="008C2417" w:rsidRDefault="008C2417" w:rsidP="008C2417">
      <w:pPr>
        <w:pStyle w:val="Literatur"/>
        <w:spacing w:after="0"/>
        <w:rPr>
          <w:rFonts w:cs="Arial"/>
          <w:b/>
          <w:i/>
          <w:sz w:val="22"/>
          <w:szCs w:val="22"/>
        </w:rPr>
      </w:pPr>
    </w:p>
    <w:p w14:paraId="64C3CED0" w14:textId="77777777" w:rsidR="00170D7D" w:rsidRPr="008C2417" w:rsidRDefault="00170D7D" w:rsidP="008C2417">
      <w:pPr>
        <w:pStyle w:val="Literatur"/>
        <w:spacing w:after="0"/>
        <w:rPr>
          <w:rFonts w:cs="Arial"/>
          <w:b/>
          <w:szCs w:val="22"/>
        </w:rPr>
      </w:pPr>
      <w:r w:rsidRPr="008C2417">
        <w:rPr>
          <w:rFonts w:cs="Arial"/>
          <w:b/>
          <w:i/>
          <w:sz w:val="22"/>
          <w:szCs w:val="22"/>
        </w:rPr>
        <w:t xml:space="preserve"> </w:t>
      </w:r>
      <w:r w:rsidR="00E6037C" w:rsidRPr="008C2417">
        <w:rPr>
          <w:rFonts w:cs="Arial"/>
          <w:b/>
          <w:szCs w:val="22"/>
        </w:rPr>
        <w:br w:type="page"/>
      </w:r>
    </w:p>
    <w:p w14:paraId="46E1F327" w14:textId="77777777" w:rsidR="00DA0EDA" w:rsidRDefault="00DA0EDA" w:rsidP="00085BF1">
      <w:pPr>
        <w:pStyle w:val="Default"/>
        <w:rPr>
          <w:rFonts w:ascii="Arial" w:hAnsi="Arial" w:cs="Arial"/>
          <w:color w:val="99CC00"/>
          <w:sz w:val="4"/>
          <w:szCs w:val="22"/>
          <w:lang w:val="fr-FR"/>
        </w:rPr>
        <w:sectPr w:rsidR="00DA0EDA" w:rsidSect="00DA0EDA">
          <w:pgSz w:w="16840" w:h="11907" w:orient="landscape" w:code="9"/>
          <w:pgMar w:top="1134" w:right="1134" w:bottom="1134" w:left="1134" w:header="1140" w:footer="851" w:gutter="0"/>
          <w:cols w:space="708"/>
          <w:titlePg/>
          <w:docGrid w:linePitch="360"/>
        </w:sectPr>
      </w:pPr>
    </w:p>
    <w:p w14:paraId="653A0717" w14:textId="77777777" w:rsidR="00085BF1" w:rsidRPr="00170D7D" w:rsidRDefault="00085BF1" w:rsidP="00085BF1">
      <w:pPr>
        <w:pStyle w:val="Default"/>
        <w:rPr>
          <w:rFonts w:ascii="Arial" w:hAnsi="Arial" w:cs="Arial"/>
          <w:color w:val="99CC00"/>
          <w:sz w:val="4"/>
          <w:szCs w:val="22"/>
          <w:lang w:val="fr-FR"/>
        </w:rPr>
      </w:pPr>
    </w:p>
    <w:p w14:paraId="7E2EFB15" w14:textId="77777777" w:rsidR="00085BF1" w:rsidRPr="00170D7D" w:rsidRDefault="00085BF1" w:rsidP="00085BF1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14"/>
          <w:szCs w:val="22"/>
          <w:lang w:val="fr-FR"/>
        </w:rPr>
      </w:pPr>
    </w:p>
    <w:p w14:paraId="6B634CE3" w14:textId="77777777" w:rsidR="00085BF1" w:rsidRDefault="00085BF1" w:rsidP="00085BF1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  <w:r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>Capacités d’atténuation des GES du projet (M5)</w:t>
      </w:r>
    </w:p>
    <w:p w14:paraId="5B898ED5" w14:textId="77777777" w:rsidR="00085BF1" w:rsidRDefault="00085BF1" w:rsidP="00085BF1">
      <w:pPr>
        <w:pBdr>
          <w:bottom w:val="single" w:sz="12" w:space="1" w:color="9BBB59" w:themeColor="accent3"/>
        </w:pBdr>
        <w:autoSpaceDE w:val="0"/>
        <w:autoSpaceDN w:val="0"/>
        <w:adjustRightInd w:val="0"/>
        <w:spacing w:before="120" w:after="0"/>
        <w:jc w:val="center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Correspond à l’Exercice 1 pour le Module 5 (pages 31 à 36) </w:t>
      </w:r>
    </w:p>
    <w:p w14:paraId="473970A6" w14:textId="77777777" w:rsidR="00085BF1" w:rsidRPr="00E24437" w:rsidRDefault="00085BF1" w:rsidP="00085BF1">
      <w:pPr>
        <w:pBdr>
          <w:bottom w:val="single" w:sz="12" w:space="1" w:color="9BBB59" w:themeColor="accent3"/>
        </w:pBdr>
        <w:autoSpaceDE w:val="0"/>
        <w:autoSpaceDN w:val="0"/>
        <w:adjustRightInd w:val="0"/>
        <w:jc w:val="center"/>
        <w:rPr>
          <w:rFonts w:cs="Arial"/>
          <w:bCs/>
          <w:color w:val="000000" w:themeColor="text1"/>
          <w:sz w:val="12"/>
          <w:szCs w:val="22"/>
        </w:rPr>
      </w:pPr>
    </w:p>
    <w:p w14:paraId="01A36008" w14:textId="77777777" w:rsidR="00085BF1" w:rsidRPr="00941F0E" w:rsidRDefault="00085BF1" w:rsidP="00085BF1">
      <w:pPr>
        <w:autoSpaceDE w:val="0"/>
        <w:autoSpaceDN w:val="0"/>
        <w:adjustRightInd w:val="0"/>
        <w:spacing w:after="0"/>
        <w:ind w:left="3"/>
        <w:rPr>
          <w:rFonts w:cs="Arial"/>
          <w:color w:val="000000" w:themeColor="text1"/>
          <w:sz w:val="8"/>
          <w:szCs w:val="22"/>
          <w:u w:val="single"/>
        </w:rPr>
      </w:pPr>
    </w:p>
    <w:p w14:paraId="73A7D092" w14:textId="77777777" w:rsidR="00D1052C" w:rsidRDefault="00C40B0D" w:rsidP="00085BF1">
      <w:pPr>
        <w:jc w:val="left"/>
        <w:rPr>
          <w:rFonts w:cs="Arial"/>
          <w:color w:val="000000"/>
          <w:szCs w:val="22"/>
          <w:lang w:val="fr-CH"/>
        </w:rPr>
      </w:pPr>
      <w:proofErr w:type="gramStart"/>
      <w:r w:rsidRPr="009D4E2A">
        <w:rPr>
          <w:rFonts w:cs="Arial"/>
          <w:color w:val="000000"/>
          <w:szCs w:val="22"/>
          <w:u w:val="single"/>
          <w:lang w:val="fr-CH"/>
        </w:rPr>
        <w:t>Objectif</w:t>
      </w:r>
      <w:r w:rsidRPr="009D4E2A">
        <w:rPr>
          <w:rFonts w:cs="Arial"/>
          <w:color w:val="000000"/>
          <w:szCs w:val="22"/>
          <w:lang w:val="fr-CH"/>
        </w:rPr>
        <w:t>:</w:t>
      </w:r>
      <w:proofErr w:type="gramEnd"/>
      <w:r w:rsidRPr="009D4E2A">
        <w:rPr>
          <w:rFonts w:cs="Arial"/>
          <w:color w:val="000000"/>
          <w:szCs w:val="22"/>
          <w:lang w:val="fr-CH"/>
        </w:rPr>
        <w:t xml:space="preserve"> </w:t>
      </w:r>
      <w:r w:rsidR="00D1052C">
        <w:rPr>
          <w:rFonts w:cs="Arial"/>
          <w:color w:val="000000"/>
          <w:szCs w:val="22"/>
          <w:lang w:val="fr-CH"/>
        </w:rPr>
        <w:t>Identification d</w:t>
      </w:r>
      <w:r w:rsidRPr="009D4E2A">
        <w:rPr>
          <w:rFonts w:cs="Arial"/>
          <w:color w:val="000000"/>
          <w:szCs w:val="22"/>
          <w:lang w:val="fr-CH"/>
        </w:rPr>
        <w:t xml:space="preserve">es domaines où </w:t>
      </w:r>
      <w:r w:rsidR="00D1052C">
        <w:rPr>
          <w:rFonts w:cs="Arial"/>
          <w:color w:val="000000"/>
          <w:szCs w:val="22"/>
          <w:lang w:val="fr-CH"/>
        </w:rPr>
        <w:t xml:space="preserve">votre organisation et </w:t>
      </w:r>
      <w:r w:rsidRPr="009D4E2A">
        <w:rPr>
          <w:rFonts w:cs="Arial"/>
          <w:color w:val="000000"/>
          <w:szCs w:val="22"/>
          <w:lang w:val="fr-CH"/>
        </w:rPr>
        <w:t>vos activités</w:t>
      </w:r>
      <w:r w:rsidR="00183CD3" w:rsidRPr="009D4E2A">
        <w:rPr>
          <w:rFonts w:cs="Arial"/>
          <w:color w:val="000000"/>
          <w:szCs w:val="22"/>
          <w:lang w:val="fr-CH"/>
        </w:rPr>
        <w:t xml:space="preserve"> de projet</w:t>
      </w:r>
      <w:r w:rsidRPr="009D4E2A">
        <w:rPr>
          <w:rFonts w:cs="Arial"/>
          <w:color w:val="000000"/>
          <w:szCs w:val="22"/>
          <w:lang w:val="fr-CH"/>
        </w:rPr>
        <w:t xml:space="preserve"> en cours </w:t>
      </w:r>
      <w:r w:rsidR="00D1052C">
        <w:rPr>
          <w:rFonts w:cs="Arial"/>
          <w:color w:val="000000"/>
          <w:szCs w:val="22"/>
          <w:lang w:val="fr-CH"/>
        </w:rPr>
        <w:t>ont</w:t>
      </w:r>
      <w:r w:rsidR="00670164">
        <w:rPr>
          <w:rFonts w:cs="Arial"/>
          <w:color w:val="000000"/>
          <w:szCs w:val="22"/>
          <w:lang w:val="fr-CH"/>
        </w:rPr>
        <w:t xml:space="preserve"> un effet </w:t>
      </w:r>
      <w:r w:rsidRPr="009D4E2A">
        <w:rPr>
          <w:rFonts w:cs="Arial"/>
          <w:color w:val="000000"/>
          <w:szCs w:val="22"/>
          <w:lang w:val="fr-CH"/>
        </w:rPr>
        <w:t xml:space="preserve">sur les émissions de gaz à effet de serre (GES). </w:t>
      </w:r>
      <w:r w:rsidR="00D1052C">
        <w:rPr>
          <w:rFonts w:cs="Arial"/>
          <w:color w:val="000000"/>
          <w:szCs w:val="22"/>
          <w:lang w:val="fr-CH"/>
        </w:rPr>
        <w:t xml:space="preserve">Identification des potentialités de réduction de GES. </w:t>
      </w:r>
    </w:p>
    <w:p w14:paraId="07F95DB1" w14:textId="77777777" w:rsidR="00C40B0D" w:rsidRPr="000247FB" w:rsidRDefault="00C9217F" w:rsidP="00DD59FD">
      <w:pPr>
        <w:ind w:left="709" w:hanging="709"/>
        <w:jc w:val="left"/>
        <w:rPr>
          <w:rFonts w:cs="Arial"/>
          <w:szCs w:val="22"/>
        </w:rPr>
      </w:pPr>
      <w:r>
        <w:rPr>
          <w:rFonts w:cs="Arial"/>
          <w:szCs w:val="22"/>
          <w:u w:val="single"/>
        </w:rPr>
        <w:t>Rôles des animateurs</w:t>
      </w:r>
      <w:r w:rsidR="003A1CFE">
        <w:rPr>
          <w:rFonts w:cs="Arial"/>
          <w:szCs w:val="22"/>
          <w:u w:val="single"/>
        </w:rPr>
        <w:t xml:space="preserve"> sur </w:t>
      </w:r>
      <w:proofErr w:type="gramStart"/>
      <w:r w:rsidR="003A1CFE">
        <w:rPr>
          <w:rFonts w:cs="Arial"/>
          <w:szCs w:val="22"/>
          <w:u w:val="single"/>
        </w:rPr>
        <w:t>terrain</w:t>
      </w:r>
      <w:r w:rsidR="00C40B0D" w:rsidRPr="000247FB">
        <w:rPr>
          <w:rFonts w:cs="Arial"/>
          <w:szCs w:val="22"/>
        </w:rPr>
        <w:t>:</w:t>
      </w:r>
      <w:proofErr w:type="gramEnd"/>
      <w:r w:rsidR="00C40B0D" w:rsidRPr="000247FB">
        <w:rPr>
          <w:rFonts w:cs="Arial"/>
          <w:szCs w:val="22"/>
        </w:rPr>
        <w:t xml:space="preserve"> </w:t>
      </w:r>
      <w:r w:rsidR="00A809E3" w:rsidRPr="000B5666">
        <w:rPr>
          <w:rFonts w:cs="Arial"/>
          <w:szCs w:val="22"/>
        </w:rPr>
        <w:t>L’exercice est fait avec le personnel de projet.</w:t>
      </w:r>
    </w:p>
    <w:p w14:paraId="048BF67E" w14:textId="77777777" w:rsidR="008A50D7" w:rsidRPr="000247FB" w:rsidRDefault="00C40B0D" w:rsidP="00DD59FD">
      <w:pPr>
        <w:jc w:val="left"/>
        <w:rPr>
          <w:rFonts w:cs="Arial"/>
          <w:szCs w:val="22"/>
        </w:rPr>
      </w:pPr>
      <w:proofErr w:type="gramStart"/>
      <w:r w:rsidRPr="000247FB">
        <w:rPr>
          <w:rFonts w:cs="Arial"/>
          <w:color w:val="000000"/>
          <w:szCs w:val="22"/>
          <w:u w:val="single"/>
        </w:rPr>
        <w:t>Durée</w:t>
      </w:r>
      <w:r w:rsidR="00EE5947">
        <w:rPr>
          <w:rFonts w:cs="Arial"/>
          <w:color w:val="000000"/>
          <w:szCs w:val="22"/>
        </w:rPr>
        <w:t>:</w:t>
      </w:r>
      <w:proofErr w:type="gramEnd"/>
      <w:r w:rsidR="00EE5947">
        <w:rPr>
          <w:rFonts w:cs="Arial"/>
          <w:color w:val="000000"/>
          <w:szCs w:val="22"/>
        </w:rPr>
        <w:t xml:space="preserve"> </w:t>
      </w:r>
      <w:r w:rsidR="0036101E">
        <w:rPr>
          <w:rFonts w:cs="Arial"/>
          <w:color w:val="000000"/>
          <w:szCs w:val="22"/>
        </w:rPr>
        <w:t>8</w:t>
      </w:r>
      <w:r w:rsidR="00EE5947">
        <w:rPr>
          <w:rFonts w:cs="Arial"/>
          <w:color w:val="000000"/>
          <w:szCs w:val="22"/>
        </w:rPr>
        <w:t>0</w:t>
      </w:r>
      <w:r w:rsidR="008A50D7" w:rsidRPr="000247FB">
        <w:rPr>
          <w:rFonts w:cs="Arial"/>
          <w:color w:val="000000"/>
          <w:szCs w:val="22"/>
        </w:rPr>
        <w:t xml:space="preserve"> minutes : </w:t>
      </w:r>
    </w:p>
    <w:p w14:paraId="087BF32E" w14:textId="77777777" w:rsidR="00C40B0D" w:rsidRPr="000247FB" w:rsidRDefault="00C40B0D" w:rsidP="00DD59FD">
      <w:pPr>
        <w:jc w:val="left"/>
        <w:rPr>
          <w:rFonts w:cs="Arial"/>
          <w:szCs w:val="22"/>
        </w:rPr>
      </w:pPr>
      <w:r w:rsidRPr="000247FB">
        <w:rPr>
          <w:rFonts w:cs="Arial"/>
          <w:szCs w:val="22"/>
          <w:u w:val="single"/>
        </w:rPr>
        <w:t xml:space="preserve">Présentation des </w:t>
      </w:r>
      <w:proofErr w:type="gramStart"/>
      <w:r w:rsidRPr="000247FB">
        <w:rPr>
          <w:rFonts w:cs="Arial"/>
          <w:szCs w:val="22"/>
          <w:u w:val="single"/>
        </w:rPr>
        <w:t>résultats</w:t>
      </w:r>
      <w:r w:rsidRPr="000247FB">
        <w:rPr>
          <w:rFonts w:cs="Arial"/>
          <w:szCs w:val="22"/>
        </w:rPr>
        <w:t>:</w:t>
      </w:r>
      <w:proofErr w:type="gramEnd"/>
      <w:r w:rsidRPr="000247FB">
        <w:rPr>
          <w:rFonts w:cs="Arial"/>
          <w:szCs w:val="22"/>
        </w:rPr>
        <w:t xml:space="preserve"> 10 minutes. Désignez quelqu</w:t>
      </w:r>
      <w:r w:rsidR="005828B1" w:rsidRPr="000247FB">
        <w:rPr>
          <w:rFonts w:cs="Arial"/>
          <w:szCs w:val="22"/>
        </w:rPr>
        <w:t>'</w:t>
      </w:r>
      <w:r w:rsidRPr="000247FB">
        <w:rPr>
          <w:rFonts w:cs="Arial"/>
          <w:szCs w:val="22"/>
        </w:rPr>
        <w:t xml:space="preserve">un pour la présentation. </w:t>
      </w:r>
    </w:p>
    <w:p w14:paraId="162CD00E" w14:textId="77777777" w:rsidR="00D07712" w:rsidRDefault="00D07712" w:rsidP="00DD59FD">
      <w:pPr>
        <w:autoSpaceDE w:val="0"/>
        <w:autoSpaceDN w:val="0"/>
        <w:adjustRightInd w:val="0"/>
        <w:spacing w:before="120" w:after="0"/>
        <w:jc w:val="left"/>
        <w:rPr>
          <w:rFonts w:cs="Arial"/>
          <w:b/>
          <w:bCs/>
          <w:color w:val="99CC00"/>
          <w:szCs w:val="22"/>
        </w:rPr>
      </w:pPr>
    </w:p>
    <w:p w14:paraId="5036603C" w14:textId="77777777" w:rsidR="00DD59FD" w:rsidRPr="00941F0E" w:rsidRDefault="00DD59FD" w:rsidP="00DD59FD">
      <w:pPr>
        <w:autoSpaceDE w:val="0"/>
        <w:autoSpaceDN w:val="0"/>
        <w:adjustRightInd w:val="0"/>
        <w:spacing w:before="120" w:after="0"/>
        <w:jc w:val="left"/>
        <w:rPr>
          <w:rFonts w:cs="Arial"/>
          <w:b/>
          <w:color w:val="000000" w:themeColor="text1"/>
          <w:sz w:val="24"/>
          <w:szCs w:val="22"/>
        </w:rPr>
      </w:pPr>
      <w:r w:rsidRPr="00941F0E">
        <w:rPr>
          <w:rFonts w:cs="Arial"/>
          <w:b/>
          <w:bCs/>
          <w:color w:val="000000" w:themeColor="text1"/>
          <w:sz w:val="24"/>
          <w:szCs w:val="22"/>
        </w:rPr>
        <w:t xml:space="preserve">M5 / E1 : </w:t>
      </w:r>
      <w:r w:rsidRPr="00941F0E">
        <w:rPr>
          <w:rFonts w:cs="Arial"/>
          <w:b/>
          <w:color w:val="000000" w:themeColor="text1"/>
          <w:sz w:val="24"/>
          <w:szCs w:val="22"/>
        </w:rPr>
        <w:t>Capacités d’atténuation des GES du projet</w:t>
      </w:r>
    </w:p>
    <w:p w14:paraId="5116ABA6" w14:textId="77777777" w:rsidR="00D07712" w:rsidRPr="00941F0E" w:rsidRDefault="00D07712" w:rsidP="00DD59FD">
      <w:pPr>
        <w:autoSpaceDE w:val="0"/>
        <w:autoSpaceDN w:val="0"/>
        <w:adjustRightInd w:val="0"/>
        <w:spacing w:before="120" w:after="0"/>
        <w:jc w:val="left"/>
        <w:rPr>
          <w:rFonts w:cs="Arial"/>
          <w:b/>
          <w:color w:val="000000" w:themeColor="text1"/>
          <w:szCs w:val="22"/>
        </w:rPr>
      </w:pPr>
      <w:r w:rsidRPr="00941F0E">
        <w:rPr>
          <w:rFonts w:cs="Arial"/>
          <w:b/>
          <w:color w:val="000000" w:themeColor="text1"/>
          <w:szCs w:val="22"/>
        </w:rPr>
        <w:t>P</w:t>
      </w:r>
      <w:r w:rsidR="00E661B0">
        <w:rPr>
          <w:rFonts w:cs="Arial"/>
          <w:b/>
          <w:color w:val="000000" w:themeColor="text1"/>
          <w:szCs w:val="22"/>
        </w:rPr>
        <w:t>rojet et atténuation (4</w:t>
      </w:r>
      <w:r w:rsidR="009925F6" w:rsidRPr="00941F0E">
        <w:rPr>
          <w:rFonts w:cs="Arial"/>
          <w:b/>
          <w:color w:val="000000" w:themeColor="text1"/>
          <w:szCs w:val="22"/>
        </w:rPr>
        <w:t>0 m</w:t>
      </w:r>
      <w:r w:rsidR="00670164" w:rsidRPr="00941F0E">
        <w:rPr>
          <w:rFonts w:cs="Arial"/>
          <w:b/>
          <w:color w:val="000000" w:themeColor="text1"/>
          <w:szCs w:val="22"/>
        </w:rPr>
        <w:t>n.)</w:t>
      </w:r>
    </w:p>
    <w:p w14:paraId="6DC3CE94" w14:textId="77777777" w:rsidR="00C40B0D" w:rsidRPr="000247FB" w:rsidRDefault="002E5FF3" w:rsidP="003A1CFE">
      <w:pPr>
        <w:ind w:right="-142"/>
        <w:jc w:val="left"/>
        <w:rPr>
          <w:rFonts w:cs="Arial"/>
          <w:color w:val="000000"/>
          <w:szCs w:val="22"/>
        </w:rPr>
      </w:pPr>
      <w:r w:rsidRPr="000247FB">
        <w:rPr>
          <w:rFonts w:cs="Arial"/>
          <w:color w:val="000000"/>
          <w:szCs w:val="22"/>
        </w:rPr>
        <w:t>Considérez</w:t>
      </w:r>
      <w:r w:rsidR="00C40B0D" w:rsidRPr="000247FB">
        <w:rPr>
          <w:rFonts w:cs="Arial"/>
          <w:color w:val="000000"/>
          <w:szCs w:val="22"/>
        </w:rPr>
        <w:t xml:space="preserve"> le tableau </w:t>
      </w:r>
      <w:r w:rsidRPr="000247FB">
        <w:rPr>
          <w:rFonts w:cs="Arial"/>
          <w:color w:val="000000"/>
          <w:szCs w:val="22"/>
        </w:rPr>
        <w:t xml:space="preserve">d’exemple </w:t>
      </w:r>
      <w:r w:rsidR="00C40B0D" w:rsidRPr="000247FB">
        <w:rPr>
          <w:rFonts w:cs="Arial"/>
          <w:color w:val="000000"/>
          <w:szCs w:val="22"/>
        </w:rPr>
        <w:t xml:space="preserve">en page </w:t>
      </w:r>
      <w:r w:rsidR="003A1CFE">
        <w:rPr>
          <w:rFonts w:cs="Arial"/>
          <w:color w:val="000000"/>
          <w:szCs w:val="22"/>
        </w:rPr>
        <w:t>32</w:t>
      </w:r>
      <w:r w:rsidR="00C40B0D" w:rsidRPr="000247FB">
        <w:rPr>
          <w:rFonts w:cs="Arial"/>
          <w:color w:val="000000"/>
          <w:szCs w:val="22"/>
        </w:rPr>
        <w:t xml:space="preserve"> de l</w:t>
      </w:r>
      <w:r w:rsidR="005828B1" w:rsidRPr="000247FB">
        <w:rPr>
          <w:rFonts w:cs="Arial"/>
          <w:color w:val="000000"/>
          <w:szCs w:val="22"/>
        </w:rPr>
        <w:t>'</w:t>
      </w:r>
      <w:r w:rsidR="00B66E34" w:rsidRPr="000247FB">
        <w:rPr>
          <w:rFonts w:cs="Arial"/>
          <w:color w:val="000000"/>
          <w:szCs w:val="22"/>
        </w:rPr>
        <w:t>o</w:t>
      </w:r>
      <w:r w:rsidR="00C40B0D" w:rsidRPr="000247FB">
        <w:rPr>
          <w:rFonts w:cs="Arial"/>
          <w:color w:val="000000"/>
          <w:szCs w:val="22"/>
        </w:rPr>
        <w:t>util</w:t>
      </w:r>
      <w:r w:rsidRPr="000247FB">
        <w:rPr>
          <w:rFonts w:cs="Arial"/>
          <w:color w:val="000000"/>
          <w:szCs w:val="22"/>
        </w:rPr>
        <w:t xml:space="preserve"> EP</w:t>
      </w:r>
      <w:r w:rsidR="00670164">
        <w:rPr>
          <w:rFonts w:cs="Arial"/>
          <w:color w:val="000000"/>
          <w:szCs w:val="22"/>
        </w:rPr>
        <w:t>RAC</w:t>
      </w:r>
      <w:r w:rsidRPr="000247FB">
        <w:rPr>
          <w:rFonts w:cs="Arial"/>
          <w:color w:val="000000"/>
          <w:szCs w:val="22"/>
        </w:rPr>
        <w:t>C</w:t>
      </w:r>
      <w:r w:rsidR="00011652">
        <w:rPr>
          <w:rFonts w:cs="Arial"/>
          <w:color w:val="000000"/>
          <w:szCs w:val="22"/>
        </w:rPr>
        <w:t xml:space="preserve"> et remplissez le table</w:t>
      </w:r>
      <w:r w:rsidR="00670164">
        <w:rPr>
          <w:rFonts w:cs="Arial"/>
          <w:color w:val="000000"/>
          <w:szCs w:val="22"/>
        </w:rPr>
        <w:t>au</w:t>
      </w:r>
      <w:r w:rsidR="00011652">
        <w:rPr>
          <w:rFonts w:cs="Arial"/>
          <w:color w:val="000000"/>
          <w:szCs w:val="22"/>
        </w:rPr>
        <w:t xml:space="preserve"> ci-</w:t>
      </w:r>
      <w:proofErr w:type="gramStart"/>
      <w:r w:rsidR="00011652">
        <w:rPr>
          <w:rFonts w:cs="Arial"/>
          <w:color w:val="000000"/>
          <w:szCs w:val="22"/>
        </w:rPr>
        <w:t>dessous</w:t>
      </w:r>
      <w:r w:rsidR="00C40B0D" w:rsidRPr="000247FB">
        <w:rPr>
          <w:rFonts w:cs="Arial"/>
          <w:color w:val="000000"/>
          <w:szCs w:val="22"/>
        </w:rPr>
        <w:t>:</w:t>
      </w:r>
      <w:proofErr w:type="gramEnd"/>
      <w:r w:rsidR="00C40B0D" w:rsidRPr="000247FB">
        <w:rPr>
          <w:rFonts w:cs="Arial"/>
          <w:color w:val="000000"/>
          <w:szCs w:val="22"/>
        </w:rPr>
        <w:t xml:space="preserve"> </w:t>
      </w:r>
    </w:p>
    <w:p w14:paraId="0BD8E45A" w14:textId="77777777" w:rsidR="003874E7" w:rsidRPr="000247FB" w:rsidRDefault="00C40B0D" w:rsidP="00E950E3">
      <w:pPr>
        <w:pStyle w:val="Literatur"/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7FB">
        <w:rPr>
          <w:rFonts w:cs="Arial"/>
          <w:b/>
          <w:color w:val="000000"/>
          <w:sz w:val="22"/>
          <w:szCs w:val="22"/>
        </w:rPr>
        <w:t xml:space="preserve">Activités du </w:t>
      </w:r>
      <w:proofErr w:type="gramStart"/>
      <w:r w:rsidRPr="000247FB">
        <w:rPr>
          <w:rFonts w:cs="Arial"/>
          <w:b/>
          <w:color w:val="000000"/>
          <w:sz w:val="22"/>
          <w:szCs w:val="22"/>
        </w:rPr>
        <w:t>projet</w:t>
      </w:r>
      <w:r w:rsidRPr="000247FB">
        <w:rPr>
          <w:rFonts w:cs="Arial"/>
          <w:color w:val="000000"/>
          <w:sz w:val="22"/>
          <w:szCs w:val="22"/>
        </w:rPr>
        <w:t>:</w:t>
      </w:r>
      <w:proofErr w:type="gramEnd"/>
      <w:r w:rsidRPr="000247FB">
        <w:rPr>
          <w:rFonts w:cs="Arial"/>
          <w:color w:val="000000"/>
          <w:sz w:val="22"/>
          <w:szCs w:val="22"/>
        </w:rPr>
        <w:t xml:space="preserve"> Examinez la liste des sources d</w:t>
      </w:r>
      <w:r w:rsidR="005828B1" w:rsidRPr="000247FB">
        <w:rPr>
          <w:rFonts w:cs="Arial"/>
          <w:color w:val="000000"/>
          <w:sz w:val="22"/>
          <w:szCs w:val="22"/>
        </w:rPr>
        <w:t>'</w:t>
      </w:r>
      <w:r w:rsidRPr="000247FB">
        <w:rPr>
          <w:rFonts w:cs="Arial"/>
          <w:color w:val="000000"/>
          <w:sz w:val="22"/>
          <w:szCs w:val="22"/>
        </w:rPr>
        <w:t>émissions poten</w:t>
      </w:r>
      <w:r w:rsidR="00B66E34" w:rsidRPr="000247FB">
        <w:rPr>
          <w:rFonts w:cs="Arial"/>
          <w:color w:val="000000"/>
          <w:sz w:val="22"/>
          <w:szCs w:val="22"/>
        </w:rPr>
        <w:t xml:space="preserve">tielles et des puits </w:t>
      </w:r>
      <w:r w:rsidR="00354D3F">
        <w:rPr>
          <w:rFonts w:cs="Arial"/>
          <w:color w:val="000000"/>
          <w:sz w:val="22"/>
          <w:szCs w:val="22"/>
        </w:rPr>
        <w:t xml:space="preserve">de carbone </w:t>
      </w:r>
      <w:r w:rsidR="00B66E34" w:rsidRPr="000247FB">
        <w:rPr>
          <w:rFonts w:cs="Arial"/>
          <w:color w:val="000000"/>
          <w:sz w:val="22"/>
          <w:szCs w:val="22"/>
        </w:rPr>
        <w:t xml:space="preserve">en pages </w:t>
      </w:r>
      <w:r w:rsidR="003A1CFE">
        <w:rPr>
          <w:rFonts w:cs="Arial"/>
          <w:color w:val="000000"/>
          <w:sz w:val="22"/>
          <w:szCs w:val="22"/>
        </w:rPr>
        <w:t>33-36</w:t>
      </w:r>
      <w:r w:rsidRPr="000247FB">
        <w:rPr>
          <w:rFonts w:cs="Arial"/>
          <w:color w:val="000000"/>
          <w:sz w:val="22"/>
          <w:szCs w:val="22"/>
        </w:rPr>
        <w:t xml:space="preserve">; identifiez celles et ceux qui sont judicieux pour votre projet. </w:t>
      </w:r>
    </w:p>
    <w:p w14:paraId="1ABD096B" w14:textId="77777777" w:rsidR="00332E7F" w:rsidRPr="000247FB" w:rsidRDefault="00E661B0" w:rsidP="00E950E3">
      <w:pPr>
        <w:pStyle w:val="Literatur"/>
        <w:numPr>
          <w:ilvl w:val="0"/>
          <w:numId w:val="20"/>
        </w:numPr>
        <w:rPr>
          <w:rStyle w:val="hps"/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Identifier</w:t>
      </w:r>
      <w:r w:rsidR="00670164">
        <w:rPr>
          <w:rFonts w:cs="Arial"/>
          <w:b/>
          <w:color w:val="000000"/>
          <w:sz w:val="22"/>
          <w:szCs w:val="22"/>
        </w:rPr>
        <w:t xml:space="preserve"> les effets</w:t>
      </w:r>
      <w:r w:rsidR="00C40B0D" w:rsidRPr="000247FB">
        <w:rPr>
          <w:rFonts w:cs="Arial"/>
          <w:b/>
          <w:color w:val="000000"/>
          <w:sz w:val="22"/>
          <w:szCs w:val="22"/>
        </w:rPr>
        <w:t xml:space="preserve"> de votre </w:t>
      </w:r>
      <w:proofErr w:type="gramStart"/>
      <w:r w:rsidR="00C40B0D" w:rsidRPr="000247FB">
        <w:rPr>
          <w:rFonts w:cs="Arial"/>
          <w:b/>
          <w:color w:val="000000"/>
          <w:sz w:val="22"/>
          <w:szCs w:val="22"/>
        </w:rPr>
        <w:t>projet</w:t>
      </w:r>
      <w:r w:rsidR="00C40B0D" w:rsidRPr="000247FB">
        <w:rPr>
          <w:rFonts w:cs="Arial"/>
          <w:color w:val="000000"/>
          <w:sz w:val="22"/>
          <w:szCs w:val="22"/>
        </w:rPr>
        <w:t>:</w:t>
      </w:r>
      <w:proofErr w:type="gramEnd"/>
      <w:r w:rsidR="00C40B0D" w:rsidRPr="000247FB">
        <w:rPr>
          <w:rFonts w:cs="Arial"/>
          <w:color w:val="000000"/>
          <w:sz w:val="22"/>
          <w:szCs w:val="22"/>
        </w:rPr>
        <w:t xml:space="preserve"> </w:t>
      </w:r>
      <w:r w:rsidR="003A1CFE">
        <w:rPr>
          <w:rStyle w:val="hps"/>
          <w:rFonts w:cs="Arial"/>
          <w:sz w:val="22"/>
          <w:szCs w:val="22"/>
        </w:rPr>
        <w:t>Déterminez</w:t>
      </w:r>
      <w:r w:rsidR="00332E7F" w:rsidRPr="000247FB">
        <w:rPr>
          <w:rStyle w:val="hps"/>
          <w:rFonts w:cs="Arial"/>
          <w:sz w:val="22"/>
          <w:szCs w:val="22"/>
        </w:rPr>
        <w:t xml:space="preserve"> les </w:t>
      </w:r>
      <w:r w:rsidR="00670164">
        <w:rPr>
          <w:rStyle w:val="hps"/>
          <w:rFonts w:cs="Arial"/>
          <w:sz w:val="22"/>
          <w:szCs w:val="22"/>
        </w:rPr>
        <w:t>effets</w:t>
      </w:r>
      <w:r w:rsidR="00332E7F" w:rsidRPr="000247FB">
        <w:rPr>
          <w:rStyle w:val="hps"/>
          <w:rFonts w:cs="Arial"/>
          <w:sz w:val="22"/>
          <w:szCs w:val="22"/>
        </w:rPr>
        <w:t xml:space="preserve"> </w:t>
      </w:r>
      <w:r>
        <w:rPr>
          <w:rStyle w:val="hps"/>
          <w:rFonts w:cs="Arial"/>
          <w:sz w:val="22"/>
          <w:szCs w:val="22"/>
        </w:rPr>
        <w:t>de</w:t>
      </w:r>
      <w:r w:rsidRPr="000247FB">
        <w:rPr>
          <w:rStyle w:val="hps"/>
          <w:rFonts w:cs="Arial"/>
          <w:sz w:val="22"/>
          <w:szCs w:val="22"/>
        </w:rPr>
        <w:t xml:space="preserve">s activités </w:t>
      </w:r>
      <w:r>
        <w:rPr>
          <w:rStyle w:val="hps"/>
          <w:rFonts w:cs="Arial"/>
          <w:sz w:val="22"/>
          <w:szCs w:val="22"/>
        </w:rPr>
        <w:t xml:space="preserve">de votre projet </w:t>
      </w:r>
      <w:r w:rsidR="00332E7F" w:rsidRPr="000247FB">
        <w:rPr>
          <w:rStyle w:val="hps"/>
          <w:rFonts w:cs="Arial"/>
          <w:sz w:val="22"/>
          <w:szCs w:val="22"/>
        </w:rPr>
        <w:t xml:space="preserve">sur </w:t>
      </w:r>
      <w:r>
        <w:rPr>
          <w:rStyle w:val="hps"/>
          <w:rFonts w:cs="Arial"/>
          <w:sz w:val="22"/>
          <w:szCs w:val="22"/>
        </w:rPr>
        <w:t>l'émission des GES</w:t>
      </w:r>
    </w:p>
    <w:p w14:paraId="611F149A" w14:textId="77777777" w:rsidR="00332E7F" w:rsidRPr="000247FB" w:rsidRDefault="00011652" w:rsidP="00E950E3">
      <w:pPr>
        <w:pStyle w:val="Literatur"/>
        <w:numPr>
          <w:ilvl w:val="1"/>
          <w:numId w:val="20"/>
        </w:numPr>
        <w:spacing w:before="120"/>
        <w:rPr>
          <w:rFonts w:cs="Arial"/>
          <w:sz w:val="22"/>
          <w:szCs w:val="22"/>
        </w:rPr>
      </w:pPr>
      <w:r w:rsidRPr="008824C3">
        <w:rPr>
          <w:rFonts w:cs="Arial"/>
          <w:sz w:val="22"/>
          <w:szCs w:val="22"/>
          <w:lang w:val="fr-CH"/>
        </w:rPr>
        <w:t xml:space="preserve">↓ </w:t>
      </w:r>
      <w:r w:rsidR="00332E7F" w:rsidRPr="000247FB">
        <w:rPr>
          <w:rFonts w:cs="Arial"/>
          <w:sz w:val="22"/>
          <w:szCs w:val="22"/>
        </w:rPr>
        <w:t xml:space="preserve">= réduction des émissions des GES ou </w:t>
      </w:r>
      <w:r w:rsidR="00E661B0">
        <w:rPr>
          <w:rFonts w:cs="Arial"/>
          <w:sz w:val="22"/>
          <w:szCs w:val="22"/>
        </w:rPr>
        <w:t>augmentation</w:t>
      </w:r>
      <w:r w:rsidR="00332E7F" w:rsidRPr="000247FB">
        <w:rPr>
          <w:rFonts w:cs="Arial"/>
          <w:sz w:val="22"/>
          <w:szCs w:val="22"/>
        </w:rPr>
        <w:t xml:space="preserve"> des puits</w:t>
      </w:r>
      <w:r w:rsidR="00E661B0">
        <w:rPr>
          <w:rFonts w:cs="Arial"/>
          <w:sz w:val="22"/>
          <w:szCs w:val="22"/>
        </w:rPr>
        <w:t>/stock</w:t>
      </w:r>
      <w:r w:rsidR="00332E7F" w:rsidRPr="000247FB">
        <w:rPr>
          <w:rFonts w:cs="Arial"/>
          <w:sz w:val="22"/>
          <w:szCs w:val="22"/>
        </w:rPr>
        <w:t xml:space="preserve"> = ↓GES</w:t>
      </w:r>
    </w:p>
    <w:p w14:paraId="006643C5" w14:textId="77777777" w:rsidR="00332E7F" w:rsidRPr="000247FB" w:rsidRDefault="00011652" w:rsidP="00E950E3">
      <w:pPr>
        <w:pStyle w:val="Literatur"/>
        <w:numPr>
          <w:ilvl w:val="1"/>
          <w:numId w:val="20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</w:t>
      </w:r>
      <w:r w:rsidR="008824C3">
        <w:rPr>
          <w:rFonts w:cs="Arial"/>
          <w:sz w:val="22"/>
          <w:szCs w:val="22"/>
        </w:rPr>
        <w:t xml:space="preserve"> = aucun impact</w:t>
      </w:r>
    </w:p>
    <w:p w14:paraId="6E429EA7" w14:textId="77777777" w:rsidR="00C40B0D" w:rsidRPr="000247FB" w:rsidRDefault="00011652" w:rsidP="00E950E3">
      <w:pPr>
        <w:pStyle w:val="Literatur"/>
        <w:numPr>
          <w:ilvl w:val="1"/>
          <w:numId w:val="20"/>
        </w:numPr>
        <w:spacing w:before="120"/>
        <w:rPr>
          <w:rFonts w:cs="Arial"/>
          <w:sz w:val="22"/>
          <w:szCs w:val="22"/>
        </w:rPr>
      </w:pPr>
      <w:r w:rsidRPr="00011652">
        <w:rPr>
          <w:rFonts w:cs="Arial"/>
          <w:sz w:val="22"/>
          <w:szCs w:val="22"/>
          <w:lang w:val="fr-CH"/>
        </w:rPr>
        <w:t>↑</w:t>
      </w:r>
      <w:r w:rsidR="00332E7F" w:rsidRPr="000247FB">
        <w:rPr>
          <w:rFonts w:cs="Arial"/>
          <w:sz w:val="22"/>
          <w:szCs w:val="22"/>
        </w:rPr>
        <w:t xml:space="preserve"> = augmentation des émissions des GES ou réduction des puits</w:t>
      </w:r>
      <w:r w:rsidR="00E661B0">
        <w:rPr>
          <w:rFonts w:cs="Arial"/>
          <w:sz w:val="22"/>
          <w:szCs w:val="22"/>
        </w:rPr>
        <w:t>/stock</w:t>
      </w:r>
      <w:r w:rsidR="00332E7F" w:rsidRPr="000247FB">
        <w:rPr>
          <w:rFonts w:cs="Arial"/>
          <w:sz w:val="22"/>
          <w:szCs w:val="22"/>
        </w:rPr>
        <w:t xml:space="preserve"> </w:t>
      </w:r>
      <w:r w:rsidR="00332E7F" w:rsidRPr="000247FB">
        <w:rPr>
          <w:rFonts w:cs="Arial"/>
          <w:color w:val="000000"/>
          <w:sz w:val="22"/>
          <w:szCs w:val="22"/>
        </w:rPr>
        <w:t>= ↑GES</w:t>
      </w:r>
    </w:p>
    <w:p w14:paraId="0CCD4E74" w14:textId="77777777" w:rsidR="006938EA" w:rsidRPr="00941F0E" w:rsidRDefault="00AB1746" w:rsidP="00DD59FD">
      <w:pPr>
        <w:autoSpaceDE w:val="0"/>
        <w:autoSpaceDN w:val="0"/>
        <w:adjustRightInd w:val="0"/>
        <w:spacing w:before="240"/>
        <w:jc w:val="left"/>
        <w:rPr>
          <w:rFonts w:cs="Arial"/>
          <w:b/>
          <w:bCs/>
          <w:color w:val="000000" w:themeColor="text1"/>
          <w:szCs w:val="22"/>
        </w:rPr>
      </w:pPr>
      <w:r w:rsidRPr="00941F0E">
        <w:rPr>
          <w:rFonts w:cs="Arial"/>
          <w:b/>
          <w:bCs/>
          <w:color w:val="000000" w:themeColor="text1"/>
          <w:szCs w:val="22"/>
        </w:rPr>
        <w:t>Stratégies d’atténuation</w:t>
      </w:r>
      <w:r w:rsidR="00EE5947" w:rsidRPr="00941F0E">
        <w:rPr>
          <w:rFonts w:cs="Arial"/>
          <w:b/>
          <w:bCs/>
          <w:color w:val="000000" w:themeColor="text1"/>
          <w:szCs w:val="22"/>
        </w:rPr>
        <w:t xml:space="preserve"> des GES</w:t>
      </w:r>
      <w:r w:rsidR="00C40B0D" w:rsidRPr="00941F0E">
        <w:rPr>
          <w:rFonts w:cs="Arial"/>
          <w:b/>
          <w:bCs/>
          <w:color w:val="000000" w:themeColor="text1"/>
          <w:szCs w:val="22"/>
        </w:rPr>
        <w:t xml:space="preserve"> </w:t>
      </w:r>
      <w:r w:rsidR="00EE5947" w:rsidRPr="00941F0E">
        <w:rPr>
          <w:rFonts w:cs="Arial"/>
          <w:b/>
          <w:bCs/>
          <w:color w:val="000000" w:themeColor="text1"/>
          <w:szCs w:val="22"/>
        </w:rPr>
        <w:t>(</w:t>
      </w:r>
      <w:r w:rsidR="0036101E">
        <w:rPr>
          <w:rFonts w:cs="Arial"/>
          <w:b/>
          <w:bCs/>
          <w:color w:val="000000" w:themeColor="text1"/>
          <w:szCs w:val="22"/>
        </w:rPr>
        <w:t>4</w:t>
      </w:r>
      <w:r w:rsidR="00EE5947" w:rsidRPr="00941F0E">
        <w:rPr>
          <w:rFonts w:cs="Arial"/>
          <w:b/>
          <w:bCs/>
          <w:color w:val="000000" w:themeColor="text1"/>
          <w:szCs w:val="22"/>
        </w:rPr>
        <w:t>0</w:t>
      </w:r>
      <w:r w:rsidR="009925F6" w:rsidRPr="00941F0E">
        <w:rPr>
          <w:rFonts w:cs="Arial"/>
          <w:b/>
          <w:bCs/>
          <w:color w:val="000000" w:themeColor="text1"/>
          <w:szCs w:val="22"/>
        </w:rPr>
        <w:t xml:space="preserve"> mn.</w:t>
      </w:r>
      <w:r w:rsidR="000C6B61" w:rsidRPr="00941F0E">
        <w:rPr>
          <w:rFonts w:cs="Arial"/>
          <w:b/>
          <w:bCs/>
          <w:color w:val="000000" w:themeColor="text1"/>
          <w:szCs w:val="22"/>
        </w:rPr>
        <w:t>)</w:t>
      </w:r>
    </w:p>
    <w:p w14:paraId="3B477BA7" w14:textId="77777777" w:rsidR="00C40B0D" w:rsidRPr="000247FB" w:rsidRDefault="00C40B0D" w:rsidP="00DD59FD">
      <w:pPr>
        <w:jc w:val="left"/>
        <w:rPr>
          <w:rFonts w:cs="Arial"/>
          <w:color w:val="000000"/>
          <w:szCs w:val="22"/>
        </w:rPr>
      </w:pPr>
      <w:r w:rsidRPr="000247FB">
        <w:rPr>
          <w:rFonts w:cs="Arial"/>
          <w:color w:val="000000"/>
          <w:szCs w:val="22"/>
        </w:rPr>
        <w:t>Examine</w:t>
      </w:r>
      <w:r w:rsidR="00332E7F" w:rsidRPr="000247FB">
        <w:rPr>
          <w:rFonts w:cs="Arial"/>
          <w:color w:val="000000"/>
          <w:szCs w:val="22"/>
        </w:rPr>
        <w:t>z les résultats de</w:t>
      </w:r>
      <w:r w:rsidR="000D4AF8" w:rsidRPr="000247FB">
        <w:rPr>
          <w:rFonts w:cs="Arial"/>
          <w:color w:val="000000"/>
          <w:szCs w:val="22"/>
        </w:rPr>
        <w:t xml:space="preserve"> </w:t>
      </w:r>
      <w:r w:rsidR="0005058F">
        <w:rPr>
          <w:rFonts w:cs="Arial"/>
          <w:color w:val="000000"/>
          <w:szCs w:val="22"/>
        </w:rPr>
        <w:t xml:space="preserve">cet </w:t>
      </w:r>
      <w:r w:rsidR="000A34C1" w:rsidRPr="000247FB">
        <w:rPr>
          <w:rFonts w:cs="Arial"/>
          <w:color w:val="000000"/>
          <w:szCs w:val="22"/>
        </w:rPr>
        <w:t>exercice</w:t>
      </w:r>
      <w:r w:rsidR="0005058F">
        <w:rPr>
          <w:rFonts w:cs="Arial"/>
          <w:color w:val="000000"/>
          <w:szCs w:val="22"/>
        </w:rPr>
        <w:t xml:space="preserve"> (M5/E1) et de l'exercice M4/E1</w:t>
      </w:r>
      <w:r w:rsidR="00921A18">
        <w:rPr>
          <w:rFonts w:cs="Arial"/>
          <w:color w:val="000000"/>
          <w:szCs w:val="22"/>
        </w:rPr>
        <w:t xml:space="preserve"> (</w:t>
      </w:r>
      <w:r w:rsidR="00921A18" w:rsidRPr="00CD42AB">
        <w:rPr>
          <w:rFonts w:cs="Arial"/>
          <w:szCs w:val="22"/>
        </w:rPr>
        <w:t>stratégies d'adaptation</w:t>
      </w:r>
      <w:r w:rsidR="00921A18">
        <w:rPr>
          <w:rFonts w:cs="Arial"/>
          <w:szCs w:val="22"/>
        </w:rPr>
        <w:t xml:space="preserve">) et répondez la question </w:t>
      </w:r>
      <w:proofErr w:type="gramStart"/>
      <w:r w:rsidR="00921A18">
        <w:rPr>
          <w:rFonts w:cs="Arial"/>
          <w:szCs w:val="22"/>
        </w:rPr>
        <w:t>suivant</w:t>
      </w:r>
      <w:r w:rsidRPr="000247FB">
        <w:rPr>
          <w:rFonts w:cs="Arial"/>
          <w:color w:val="000000"/>
          <w:szCs w:val="22"/>
        </w:rPr>
        <w:t>:</w:t>
      </w:r>
      <w:proofErr w:type="gramEnd"/>
      <w:r w:rsidRPr="000247FB">
        <w:rPr>
          <w:rFonts w:cs="Arial"/>
          <w:color w:val="000000"/>
          <w:szCs w:val="22"/>
        </w:rPr>
        <w:t xml:space="preserve"> </w:t>
      </w:r>
    </w:p>
    <w:p w14:paraId="405F8265" w14:textId="77777777" w:rsidR="00C40B0D" w:rsidRPr="000247FB" w:rsidRDefault="00921A18" w:rsidP="00E950E3">
      <w:pPr>
        <w:pStyle w:val="Literatur"/>
        <w:numPr>
          <w:ilvl w:val="0"/>
          <w:numId w:val="21"/>
        </w:numPr>
        <w:rPr>
          <w:rFonts w:cs="Arial"/>
          <w:color w:val="000000"/>
          <w:sz w:val="22"/>
          <w:szCs w:val="22"/>
        </w:rPr>
      </w:pPr>
      <w:r w:rsidRPr="00921A18">
        <w:rPr>
          <w:rStyle w:val="hps"/>
          <w:rFonts w:cs="Arial"/>
          <w:sz w:val="22"/>
          <w:szCs w:val="22"/>
        </w:rPr>
        <w:t>Quel</w:t>
      </w:r>
      <w:r>
        <w:rPr>
          <w:rStyle w:val="hps"/>
          <w:rFonts w:cs="Arial"/>
          <w:sz w:val="22"/>
          <w:szCs w:val="22"/>
        </w:rPr>
        <w:t>le</w:t>
      </w:r>
      <w:r w:rsidRPr="00921A18">
        <w:rPr>
          <w:rStyle w:val="hps"/>
          <w:rFonts w:cs="Arial"/>
          <w:sz w:val="22"/>
          <w:szCs w:val="22"/>
        </w:rPr>
        <w:t>s</w:t>
      </w:r>
      <w:r w:rsidR="00332E7F" w:rsidRPr="000247FB">
        <w:rPr>
          <w:rStyle w:val="hps"/>
          <w:rFonts w:cs="Arial"/>
          <w:sz w:val="22"/>
          <w:szCs w:val="22"/>
        </w:rPr>
        <w:t xml:space="preserve"> stratégies </w:t>
      </w:r>
      <w:r>
        <w:rPr>
          <w:rStyle w:val="hps"/>
          <w:rFonts w:cs="Arial"/>
          <w:sz w:val="22"/>
          <w:szCs w:val="22"/>
        </w:rPr>
        <w:t>pourront améliorer</w:t>
      </w:r>
      <w:r w:rsidR="00332E7F" w:rsidRPr="000247FB">
        <w:rPr>
          <w:rStyle w:val="hps"/>
          <w:rFonts w:cs="Arial"/>
          <w:sz w:val="22"/>
          <w:szCs w:val="22"/>
        </w:rPr>
        <w:t xml:space="preserve"> </w:t>
      </w:r>
      <w:r w:rsidR="0005058F">
        <w:rPr>
          <w:rStyle w:val="hps"/>
          <w:rFonts w:cs="Arial"/>
          <w:sz w:val="22"/>
          <w:szCs w:val="22"/>
        </w:rPr>
        <w:t>les effets</w:t>
      </w:r>
      <w:r w:rsidR="00EE5947">
        <w:rPr>
          <w:rStyle w:val="hps"/>
          <w:rFonts w:cs="Arial"/>
          <w:sz w:val="22"/>
          <w:szCs w:val="22"/>
        </w:rPr>
        <w:t xml:space="preserve"> sur la réduction des </w:t>
      </w:r>
      <w:r w:rsidR="00332E7F" w:rsidRPr="000247FB">
        <w:rPr>
          <w:rStyle w:val="hps"/>
          <w:rFonts w:cs="Arial"/>
          <w:sz w:val="22"/>
          <w:szCs w:val="22"/>
        </w:rPr>
        <w:t>é</w:t>
      </w:r>
      <w:r>
        <w:rPr>
          <w:rStyle w:val="hps"/>
          <w:rFonts w:cs="Arial"/>
          <w:sz w:val="22"/>
          <w:szCs w:val="22"/>
        </w:rPr>
        <w:t>mission</w:t>
      </w:r>
      <w:r w:rsidR="00EE5947">
        <w:rPr>
          <w:rStyle w:val="hps"/>
          <w:rFonts w:cs="Arial"/>
          <w:sz w:val="22"/>
          <w:szCs w:val="22"/>
        </w:rPr>
        <w:t>s</w:t>
      </w:r>
      <w:r>
        <w:rPr>
          <w:rStyle w:val="hps"/>
          <w:rFonts w:cs="Arial"/>
          <w:sz w:val="22"/>
          <w:szCs w:val="22"/>
        </w:rPr>
        <w:t xml:space="preserve"> et </w:t>
      </w:r>
      <w:r w:rsidR="00EE5947">
        <w:rPr>
          <w:rStyle w:val="hps"/>
          <w:rFonts w:cs="Arial"/>
          <w:sz w:val="22"/>
          <w:szCs w:val="22"/>
        </w:rPr>
        <w:t xml:space="preserve">sur </w:t>
      </w:r>
      <w:r>
        <w:rPr>
          <w:rStyle w:val="hps"/>
          <w:rFonts w:cs="Arial"/>
          <w:sz w:val="22"/>
          <w:szCs w:val="22"/>
        </w:rPr>
        <w:t>les puits à carbone</w:t>
      </w:r>
      <w:r w:rsidR="00332E7F" w:rsidRPr="000247FB">
        <w:rPr>
          <w:rFonts w:cs="Arial"/>
          <w:sz w:val="22"/>
          <w:szCs w:val="22"/>
        </w:rPr>
        <w:t>.</w:t>
      </w:r>
      <w:r w:rsidR="00332E7F" w:rsidRPr="000247FB">
        <w:rPr>
          <w:rFonts w:cs="Arial"/>
          <w:color w:val="000000"/>
          <w:sz w:val="22"/>
          <w:szCs w:val="22"/>
        </w:rPr>
        <w:t xml:space="preserve"> </w:t>
      </w:r>
      <w:r w:rsidR="00C40B0D" w:rsidRPr="000247FB">
        <w:rPr>
          <w:rFonts w:cs="Arial"/>
          <w:color w:val="000000"/>
          <w:sz w:val="22"/>
          <w:szCs w:val="22"/>
        </w:rPr>
        <w:t xml:space="preserve">Envisagez, en particulier, la manière dont ces stratégies pourraient être combinées avec celles qui visent à réduire la vulnérabilité des </w:t>
      </w:r>
      <w:r w:rsidR="00A02FC5" w:rsidRPr="000247FB">
        <w:rPr>
          <w:rFonts w:cs="Arial"/>
          <w:color w:val="000000"/>
          <w:sz w:val="22"/>
          <w:szCs w:val="22"/>
        </w:rPr>
        <w:t>moyens de subsistance</w:t>
      </w:r>
      <w:r w:rsidR="00C40B0D" w:rsidRPr="000247FB">
        <w:rPr>
          <w:rFonts w:cs="Arial"/>
          <w:color w:val="000000"/>
          <w:sz w:val="22"/>
          <w:szCs w:val="22"/>
        </w:rPr>
        <w:t xml:space="preserve"> (identifiées dans l</w:t>
      </w:r>
      <w:r w:rsidR="005828B1" w:rsidRPr="000247FB">
        <w:rPr>
          <w:rFonts w:cs="Arial"/>
          <w:color w:val="000000"/>
          <w:sz w:val="22"/>
          <w:szCs w:val="22"/>
        </w:rPr>
        <w:t>'</w:t>
      </w:r>
      <w:r w:rsidR="00C40B0D" w:rsidRPr="000247FB">
        <w:rPr>
          <w:rFonts w:cs="Arial"/>
          <w:color w:val="000000"/>
          <w:sz w:val="22"/>
          <w:szCs w:val="22"/>
        </w:rPr>
        <w:t xml:space="preserve">exercice </w:t>
      </w:r>
      <w:r w:rsidR="00EE5947">
        <w:rPr>
          <w:rFonts w:cs="Arial"/>
          <w:color w:val="000000"/>
          <w:sz w:val="22"/>
          <w:szCs w:val="22"/>
        </w:rPr>
        <w:t>Stratégies d'adaptation M4/E1</w:t>
      </w:r>
      <w:r w:rsidR="00C40B0D" w:rsidRPr="000247FB">
        <w:rPr>
          <w:rFonts w:cs="Arial"/>
          <w:color w:val="000000"/>
          <w:sz w:val="22"/>
          <w:szCs w:val="22"/>
        </w:rPr>
        <w:t xml:space="preserve">). </w:t>
      </w:r>
    </w:p>
    <w:p w14:paraId="2B1A3688" w14:textId="77777777" w:rsidR="00795BAC" w:rsidRPr="00923713" w:rsidRDefault="00923713" w:rsidP="00795BAC">
      <w:pPr>
        <w:pStyle w:val="Literatur"/>
        <w:ind w:left="0" w:firstLine="0"/>
        <w:jc w:val="both"/>
        <w:rPr>
          <w:rFonts w:cs="Arial"/>
          <w:sz w:val="22"/>
          <w:szCs w:val="22"/>
        </w:rPr>
      </w:pPr>
      <w:proofErr w:type="gramStart"/>
      <w:r w:rsidRPr="00DB4C94">
        <w:rPr>
          <w:rFonts w:cs="Arial"/>
          <w:b/>
          <w:sz w:val="22"/>
          <w:szCs w:val="22"/>
          <w:u w:val="single"/>
        </w:rPr>
        <w:t>Indications</w:t>
      </w:r>
      <w:r>
        <w:rPr>
          <w:rFonts w:cs="Arial"/>
          <w:b/>
          <w:sz w:val="22"/>
          <w:szCs w:val="22"/>
        </w:rPr>
        <w:t>:</w:t>
      </w:r>
      <w:proofErr w:type="gramEnd"/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Travaillez d'abord sur </w:t>
      </w:r>
      <w:r w:rsidR="00DB4C94">
        <w:rPr>
          <w:rFonts w:cs="Arial"/>
          <w:sz w:val="22"/>
          <w:szCs w:val="22"/>
        </w:rPr>
        <w:t xml:space="preserve">les activités et des effets. Après vous travaillez sur les stratégies d'atténuation des GES.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5"/>
        <w:gridCol w:w="2655"/>
        <w:gridCol w:w="3659"/>
      </w:tblGrid>
      <w:tr w:rsidR="00011652" w14:paraId="1D1C50FD" w14:textId="77777777" w:rsidTr="00133871">
        <w:tc>
          <w:tcPr>
            <w:tcW w:w="3369" w:type="dxa"/>
          </w:tcPr>
          <w:p w14:paraId="27AAD114" w14:textId="77777777" w:rsidR="00011652" w:rsidRDefault="00011652" w:rsidP="00EE5947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0247FB">
              <w:rPr>
                <w:rFonts w:cs="Arial"/>
                <w:b/>
                <w:color w:val="000000"/>
                <w:sz w:val="22"/>
                <w:szCs w:val="22"/>
              </w:rPr>
              <w:t>Activités</w:t>
            </w:r>
          </w:p>
        </w:tc>
        <w:tc>
          <w:tcPr>
            <w:tcW w:w="2693" w:type="dxa"/>
          </w:tcPr>
          <w:p w14:paraId="5F23C5A7" w14:textId="77777777" w:rsidR="00EE5947" w:rsidRDefault="00EE5947" w:rsidP="00EE5947">
            <w:pPr>
              <w:pStyle w:val="Literatur"/>
              <w:spacing w:after="0"/>
              <w:ind w:left="0" w:firstLine="0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Effets</w:t>
            </w:r>
            <w:r w:rsidR="00011652">
              <w:rPr>
                <w:rFonts w:cs="Arial"/>
                <w:b/>
                <w:color w:val="000000"/>
                <w:sz w:val="22"/>
                <w:szCs w:val="22"/>
              </w:rPr>
              <w:t xml:space="preserve"> : </w:t>
            </w:r>
            <w:r w:rsidR="00011652" w:rsidRPr="0046409E">
              <w:rPr>
                <w:rFonts w:cs="Arial"/>
                <w:sz w:val="22"/>
                <w:szCs w:val="22"/>
                <w:lang w:val="es-ES"/>
              </w:rPr>
              <w:t xml:space="preserve">↑ </w:t>
            </w:r>
            <w:proofErr w:type="spellStart"/>
            <w:r w:rsidR="00011652">
              <w:rPr>
                <w:rFonts w:cs="Arial"/>
                <w:sz w:val="22"/>
                <w:szCs w:val="22"/>
                <w:lang w:val="es-ES"/>
              </w:rPr>
              <w:t>augmentation</w:t>
            </w:r>
            <w:proofErr w:type="spellEnd"/>
            <w:r>
              <w:rPr>
                <w:rFonts w:cs="Arial"/>
                <w:sz w:val="22"/>
                <w:szCs w:val="22"/>
                <w:lang w:val="es-ES"/>
              </w:rPr>
              <w:t>,</w:t>
            </w:r>
          </w:p>
          <w:p w14:paraId="7A628C41" w14:textId="77777777" w:rsidR="00011652" w:rsidRDefault="00011652" w:rsidP="00EE5947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46409E">
              <w:rPr>
                <w:rFonts w:cs="Arial"/>
                <w:sz w:val="22"/>
                <w:szCs w:val="22"/>
                <w:lang w:val="es-ES"/>
              </w:rPr>
              <w:t xml:space="preserve">↓ </w:t>
            </w:r>
            <w:proofErr w:type="spellStart"/>
            <w:r w:rsidR="00921A18">
              <w:rPr>
                <w:rFonts w:cs="Arial"/>
                <w:sz w:val="22"/>
                <w:szCs w:val="22"/>
                <w:lang w:val="es-ES"/>
              </w:rPr>
              <w:t>réduction</w:t>
            </w:r>
            <w:proofErr w:type="spellEnd"/>
            <w:r w:rsidRPr="0046409E">
              <w:rPr>
                <w:rFonts w:cs="Arial"/>
                <w:sz w:val="22"/>
                <w:szCs w:val="22"/>
                <w:lang w:val="es-ES"/>
              </w:rPr>
              <w:t xml:space="preserve">, 0 </w:t>
            </w:r>
            <w:proofErr w:type="spellStart"/>
            <w:r w:rsidR="00EE5947">
              <w:rPr>
                <w:rFonts w:cs="Arial"/>
                <w:sz w:val="22"/>
                <w:szCs w:val="22"/>
                <w:lang w:val="es-ES"/>
              </w:rPr>
              <w:t>neutre</w:t>
            </w:r>
            <w:proofErr w:type="spellEnd"/>
          </w:p>
        </w:tc>
        <w:tc>
          <w:tcPr>
            <w:tcW w:w="3717" w:type="dxa"/>
          </w:tcPr>
          <w:p w14:paraId="31AB8BBB" w14:textId="77777777" w:rsidR="00011652" w:rsidRDefault="008824C3" w:rsidP="00EE5947">
            <w:pPr>
              <w:pStyle w:val="Literatur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0247FB">
              <w:rPr>
                <w:rStyle w:val="hps"/>
                <w:rFonts w:cs="Arial"/>
                <w:b/>
                <w:sz w:val="22"/>
                <w:szCs w:val="22"/>
              </w:rPr>
              <w:t>Stratégies d'atténuation</w:t>
            </w:r>
            <w:r w:rsidR="00EE5947">
              <w:rPr>
                <w:rStyle w:val="hps"/>
                <w:rFonts w:cs="Arial"/>
                <w:b/>
                <w:sz w:val="22"/>
                <w:szCs w:val="22"/>
              </w:rPr>
              <w:t xml:space="preserve"> des GES</w:t>
            </w:r>
          </w:p>
        </w:tc>
      </w:tr>
      <w:tr w:rsidR="00735AAC" w14:paraId="56C48C73" w14:textId="77777777" w:rsidTr="00133871">
        <w:tc>
          <w:tcPr>
            <w:tcW w:w="3369" w:type="dxa"/>
          </w:tcPr>
          <w:p w14:paraId="625BBB65" w14:textId="77777777" w:rsidR="00735AAC" w:rsidRDefault="00735AAC" w:rsidP="00795BAC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4310873" w14:textId="77777777" w:rsidR="00735AAC" w:rsidRDefault="00735AAC" w:rsidP="00795BAC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17" w:type="dxa"/>
            <w:vMerge w:val="restart"/>
          </w:tcPr>
          <w:p w14:paraId="181E2029" w14:textId="77777777" w:rsidR="00735AAC" w:rsidRDefault="00735AAC" w:rsidP="00795BAC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35AAC" w14:paraId="16EA4426" w14:textId="77777777" w:rsidTr="00133871">
        <w:tc>
          <w:tcPr>
            <w:tcW w:w="3369" w:type="dxa"/>
          </w:tcPr>
          <w:p w14:paraId="4D4D0386" w14:textId="77777777" w:rsidR="00735AAC" w:rsidRDefault="00735AAC" w:rsidP="00795BAC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8D0D2A" w14:textId="77777777" w:rsidR="00735AAC" w:rsidRDefault="00735AAC" w:rsidP="00795BAC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17" w:type="dxa"/>
            <w:vMerge/>
          </w:tcPr>
          <w:p w14:paraId="243EC3CD" w14:textId="77777777" w:rsidR="00735AAC" w:rsidRDefault="00735AAC" w:rsidP="00795BAC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35AAC" w14:paraId="207231FE" w14:textId="77777777" w:rsidTr="00133871">
        <w:tc>
          <w:tcPr>
            <w:tcW w:w="3369" w:type="dxa"/>
          </w:tcPr>
          <w:p w14:paraId="344533E2" w14:textId="77777777" w:rsidR="00735AAC" w:rsidRDefault="00735AAC" w:rsidP="00795BAC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E422EA" w14:textId="77777777" w:rsidR="00735AAC" w:rsidRDefault="00735AAC" w:rsidP="00795BAC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17" w:type="dxa"/>
            <w:vMerge/>
          </w:tcPr>
          <w:p w14:paraId="141C6598" w14:textId="77777777" w:rsidR="00735AAC" w:rsidRDefault="00735AAC" w:rsidP="00795BAC">
            <w:pPr>
              <w:pStyle w:val="Literatur"/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7F49279" w14:textId="77777777" w:rsidR="00011652" w:rsidRPr="000247FB" w:rsidRDefault="00011652" w:rsidP="00795BAC">
      <w:pPr>
        <w:pStyle w:val="Literatur"/>
        <w:ind w:left="0" w:firstLine="0"/>
        <w:jc w:val="both"/>
        <w:rPr>
          <w:rFonts w:cs="Arial"/>
          <w:b/>
          <w:sz w:val="22"/>
          <w:szCs w:val="22"/>
        </w:rPr>
      </w:pPr>
    </w:p>
    <w:p w14:paraId="5CA40472" w14:textId="77777777" w:rsidR="00795BAC" w:rsidRPr="00085BF1" w:rsidRDefault="0036101E" w:rsidP="00795BAC">
      <w:pPr>
        <w:pStyle w:val="Literatur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Notez les stratégies </w:t>
      </w:r>
      <w:r w:rsidR="003C5577" w:rsidRPr="00085BF1">
        <w:rPr>
          <w:rFonts w:cs="Arial"/>
          <w:b/>
          <w:i/>
          <w:sz w:val="22"/>
          <w:szCs w:val="22"/>
        </w:rPr>
        <w:t xml:space="preserve">d'atténuation des GES </w:t>
      </w:r>
      <w:r w:rsidR="00170D7D" w:rsidRPr="00085BF1">
        <w:rPr>
          <w:rFonts w:cs="Arial"/>
          <w:b/>
          <w:i/>
          <w:sz w:val="22"/>
          <w:szCs w:val="22"/>
        </w:rPr>
        <w:t xml:space="preserve">les plus </w:t>
      </w:r>
      <w:r w:rsidR="003C5577" w:rsidRPr="00085BF1">
        <w:rPr>
          <w:rFonts w:cs="Arial"/>
          <w:b/>
          <w:i/>
          <w:sz w:val="22"/>
          <w:szCs w:val="22"/>
        </w:rPr>
        <w:t>efficaces</w:t>
      </w:r>
      <w:r>
        <w:rPr>
          <w:rFonts w:cs="Arial"/>
          <w:b/>
          <w:i/>
          <w:sz w:val="22"/>
          <w:szCs w:val="22"/>
        </w:rPr>
        <w:t xml:space="preserve"> dans la colonne 6 du </w:t>
      </w:r>
      <w:r w:rsidR="00170D7D" w:rsidRPr="00085BF1">
        <w:rPr>
          <w:rFonts w:cs="Arial"/>
          <w:b/>
          <w:i/>
          <w:sz w:val="22"/>
          <w:szCs w:val="22"/>
        </w:rPr>
        <w:t xml:space="preserve">tableau de synthèse </w:t>
      </w:r>
      <w:r w:rsidR="00795BAC" w:rsidRPr="00085BF1">
        <w:rPr>
          <w:rFonts w:cs="Arial"/>
          <w:sz w:val="22"/>
          <w:szCs w:val="22"/>
        </w:rPr>
        <w:br w:type="page"/>
      </w:r>
    </w:p>
    <w:p w14:paraId="1B4B771D" w14:textId="77777777" w:rsidR="00941F0E" w:rsidRPr="00A74274" w:rsidRDefault="00941F0E" w:rsidP="00DD041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16"/>
          <w:szCs w:val="22"/>
          <w:lang w:val="fr-FR"/>
        </w:rPr>
      </w:pPr>
    </w:p>
    <w:p w14:paraId="39254404" w14:textId="77777777" w:rsidR="00795BAC" w:rsidRPr="00941F0E" w:rsidRDefault="009B376A" w:rsidP="00DD041F">
      <w:pPr>
        <w:pStyle w:val="Default"/>
        <w:pBdr>
          <w:top w:val="single" w:sz="12" w:space="1" w:color="9BBB59" w:themeColor="accent3"/>
        </w:pBdr>
        <w:ind w:left="3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  <w:r w:rsidRPr="00941F0E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>R</w:t>
      </w:r>
      <w:r w:rsidR="00795BAC" w:rsidRPr="00941F0E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 xml:space="preserve">évision du projet </w:t>
      </w:r>
      <w:r w:rsidR="00DD59FD" w:rsidRPr="00941F0E">
        <w:rPr>
          <w:rFonts w:ascii="Arial" w:hAnsi="Arial" w:cs="Arial"/>
          <w:b/>
          <w:color w:val="000000" w:themeColor="text1"/>
          <w:sz w:val="28"/>
          <w:szCs w:val="22"/>
          <w:lang w:val="fr-FR"/>
        </w:rPr>
        <w:t>(M6)</w:t>
      </w:r>
    </w:p>
    <w:p w14:paraId="65AF14EF" w14:textId="77777777" w:rsidR="00795BAC" w:rsidRDefault="00670164" w:rsidP="00A74274">
      <w:pPr>
        <w:pBdr>
          <w:bottom w:val="single" w:sz="12" w:space="1" w:color="9BBB59" w:themeColor="accent3"/>
        </w:pBdr>
        <w:autoSpaceDE w:val="0"/>
        <w:autoSpaceDN w:val="0"/>
        <w:adjustRightInd w:val="0"/>
        <w:spacing w:before="120"/>
        <w:jc w:val="center"/>
        <w:rPr>
          <w:rFonts w:cs="Arial"/>
          <w:bCs/>
          <w:color w:val="000000" w:themeColor="text1"/>
          <w:szCs w:val="22"/>
        </w:rPr>
      </w:pPr>
      <w:r w:rsidRPr="00941F0E">
        <w:rPr>
          <w:rFonts w:cs="Arial"/>
          <w:bCs/>
          <w:color w:val="000000" w:themeColor="text1"/>
          <w:szCs w:val="22"/>
        </w:rPr>
        <w:t>C</w:t>
      </w:r>
      <w:r w:rsidR="00A8508A">
        <w:rPr>
          <w:rFonts w:cs="Arial"/>
          <w:bCs/>
          <w:color w:val="000000" w:themeColor="text1"/>
          <w:szCs w:val="22"/>
        </w:rPr>
        <w:t>orrespond au M</w:t>
      </w:r>
      <w:r w:rsidR="00514ADF" w:rsidRPr="00941F0E">
        <w:rPr>
          <w:rFonts w:cs="Arial"/>
          <w:bCs/>
          <w:color w:val="000000" w:themeColor="text1"/>
          <w:szCs w:val="22"/>
        </w:rPr>
        <w:t>odule 6</w:t>
      </w:r>
      <w:r w:rsidR="00941F0E">
        <w:rPr>
          <w:rFonts w:cs="Arial"/>
          <w:bCs/>
          <w:color w:val="000000" w:themeColor="text1"/>
          <w:szCs w:val="22"/>
        </w:rPr>
        <w:t>, pages 37 à 39</w:t>
      </w:r>
    </w:p>
    <w:p w14:paraId="08C2F99B" w14:textId="77777777" w:rsidR="00941F0E" w:rsidRPr="003C5577" w:rsidRDefault="00941F0E" w:rsidP="00941F0E">
      <w:pPr>
        <w:pBdr>
          <w:bottom w:val="single" w:sz="12" w:space="1" w:color="9BBB59" w:themeColor="accent3"/>
        </w:pBdr>
        <w:autoSpaceDE w:val="0"/>
        <w:autoSpaceDN w:val="0"/>
        <w:adjustRightInd w:val="0"/>
        <w:spacing w:after="0"/>
        <w:jc w:val="center"/>
        <w:rPr>
          <w:rFonts w:cs="Arial"/>
          <w:bCs/>
          <w:color w:val="000000" w:themeColor="text1"/>
          <w:sz w:val="14"/>
          <w:szCs w:val="22"/>
        </w:rPr>
      </w:pPr>
    </w:p>
    <w:p w14:paraId="3AEE6E8C" w14:textId="77777777" w:rsidR="00941F0E" w:rsidRDefault="00941F0E" w:rsidP="00BA4347">
      <w:pPr>
        <w:autoSpaceDE w:val="0"/>
        <w:autoSpaceDN w:val="0"/>
        <w:adjustRightInd w:val="0"/>
        <w:spacing w:after="0"/>
        <w:ind w:left="709" w:hanging="709"/>
        <w:rPr>
          <w:rFonts w:cs="Arial"/>
          <w:color w:val="000000"/>
          <w:szCs w:val="22"/>
          <w:u w:val="single"/>
        </w:rPr>
      </w:pPr>
    </w:p>
    <w:p w14:paraId="6813D663" w14:textId="77777777" w:rsidR="009659EE" w:rsidRPr="00A74274" w:rsidRDefault="00020F84" w:rsidP="00A74274">
      <w:pPr>
        <w:autoSpaceDE w:val="0"/>
        <w:autoSpaceDN w:val="0"/>
        <w:adjustRightInd w:val="0"/>
        <w:spacing w:after="0"/>
        <w:ind w:left="709" w:hanging="709"/>
        <w:rPr>
          <w:rFonts w:cs="Arial"/>
          <w:color w:val="000000"/>
          <w:szCs w:val="22"/>
        </w:rPr>
      </w:pPr>
      <w:proofErr w:type="gramStart"/>
      <w:r w:rsidRPr="000247FB">
        <w:rPr>
          <w:rFonts w:cs="Arial"/>
          <w:color w:val="000000"/>
          <w:szCs w:val="22"/>
          <w:u w:val="single"/>
        </w:rPr>
        <w:t>Objectif</w:t>
      </w:r>
      <w:r w:rsidRPr="000247FB">
        <w:rPr>
          <w:rFonts w:cs="Arial"/>
          <w:color w:val="000000"/>
          <w:szCs w:val="22"/>
        </w:rPr>
        <w:t>:</w:t>
      </w:r>
      <w:proofErr w:type="gramEnd"/>
      <w:r w:rsidRPr="000247FB">
        <w:rPr>
          <w:rFonts w:cs="Arial"/>
          <w:color w:val="000000"/>
          <w:szCs w:val="22"/>
        </w:rPr>
        <w:t xml:space="preserve"> </w:t>
      </w:r>
      <w:r w:rsidR="00670164">
        <w:rPr>
          <w:rFonts w:cs="Arial"/>
        </w:rPr>
        <w:t>Détermination d</w:t>
      </w:r>
      <w:r w:rsidR="009659EE" w:rsidRPr="000247FB">
        <w:rPr>
          <w:rFonts w:cs="Arial"/>
        </w:rPr>
        <w:t xml:space="preserve">es </w:t>
      </w:r>
      <w:r w:rsidR="006F0EA9">
        <w:rPr>
          <w:rFonts w:cs="Arial"/>
        </w:rPr>
        <w:t>domaines</w:t>
      </w:r>
      <w:r w:rsidR="009659EE" w:rsidRPr="000247FB">
        <w:rPr>
          <w:rFonts w:cs="Arial"/>
        </w:rPr>
        <w:t xml:space="preserve"> où il est nécessaire d'agir au niveau des capacités d'adaptation et d'atténuation, et recommander des activités dont il faudra tenir compte lors de la procha</w:t>
      </w:r>
      <w:r w:rsidR="00A74274">
        <w:rPr>
          <w:rFonts w:cs="Arial"/>
        </w:rPr>
        <w:t xml:space="preserve">ine phase ou révision du projet en observant </w:t>
      </w:r>
      <w:r w:rsidR="009659EE" w:rsidRPr="000247FB">
        <w:rPr>
          <w:rFonts w:cs="Arial"/>
        </w:rPr>
        <w:t xml:space="preserve">la </w:t>
      </w:r>
      <w:r w:rsidR="006F0EA9">
        <w:rPr>
          <w:rFonts w:cs="Arial"/>
        </w:rPr>
        <w:t>cohérence</w:t>
      </w:r>
      <w:r w:rsidR="009659EE" w:rsidRPr="000247FB">
        <w:rPr>
          <w:rFonts w:cs="Arial"/>
        </w:rPr>
        <w:t>, la faisabilité et la durabilité des changements</w:t>
      </w:r>
      <w:r w:rsidR="00A74274">
        <w:rPr>
          <w:rFonts w:cs="Arial"/>
        </w:rPr>
        <w:t>/amendements</w:t>
      </w:r>
      <w:r w:rsidR="009659EE" w:rsidRPr="000247FB">
        <w:rPr>
          <w:rFonts w:cs="Arial"/>
        </w:rPr>
        <w:t xml:space="preserve"> proposés.</w:t>
      </w:r>
    </w:p>
    <w:p w14:paraId="5C147286" w14:textId="77777777" w:rsidR="00765E56" w:rsidRPr="000247FB" w:rsidRDefault="00765E56" w:rsidP="00765E56">
      <w:pPr>
        <w:autoSpaceDE w:val="0"/>
        <w:autoSpaceDN w:val="0"/>
        <w:adjustRightInd w:val="0"/>
        <w:spacing w:after="0"/>
        <w:ind w:left="720"/>
        <w:rPr>
          <w:rFonts w:cs="Arial"/>
          <w:b/>
          <w:bCs/>
          <w:iCs/>
        </w:rPr>
      </w:pPr>
    </w:p>
    <w:p w14:paraId="177A615D" w14:textId="77777777" w:rsidR="00020F84" w:rsidRPr="000247FB" w:rsidRDefault="00A74274" w:rsidP="00A74274">
      <w:pPr>
        <w:autoSpaceDE w:val="0"/>
        <w:autoSpaceDN w:val="0"/>
        <w:adjustRightInd w:val="0"/>
        <w:ind w:right="-142"/>
        <w:jc w:val="left"/>
        <w:rPr>
          <w:rFonts w:cs="Arial"/>
          <w:b/>
          <w:bCs/>
          <w:iCs/>
          <w:szCs w:val="22"/>
          <w:highlight w:val="yellow"/>
        </w:rPr>
      </w:pPr>
      <w:r>
        <w:rPr>
          <w:rFonts w:cs="Arial"/>
          <w:szCs w:val="22"/>
          <w:u w:val="single"/>
        </w:rPr>
        <w:t xml:space="preserve">Rôles des agents sur </w:t>
      </w:r>
      <w:proofErr w:type="gramStart"/>
      <w:r>
        <w:rPr>
          <w:rFonts w:cs="Arial"/>
          <w:szCs w:val="22"/>
          <w:u w:val="single"/>
        </w:rPr>
        <w:t>terrain</w:t>
      </w:r>
      <w:r w:rsidR="00020F84" w:rsidRPr="000247FB">
        <w:rPr>
          <w:rFonts w:cs="Arial"/>
          <w:szCs w:val="22"/>
        </w:rPr>
        <w:t>:</w:t>
      </w:r>
      <w:proofErr w:type="gramEnd"/>
      <w:r w:rsidR="00020F84" w:rsidRPr="000247FB">
        <w:rPr>
          <w:rFonts w:cs="Arial"/>
          <w:szCs w:val="22"/>
        </w:rPr>
        <w:t xml:space="preserve"> </w:t>
      </w:r>
      <w:r w:rsidR="00A809E3" w:rsidRPr="000B5666">
        <w:rPr>
          <w:rFonts w:cs="Arial"/>
          <w:szCs w:val="22"/>
        </w:rPr>
        <w:t>L’exercice est f</w:t>
      </w:r>
      <w:r w:rsidR="00A809E3">
        <w:rPr>
          <w:rFonts w:cs="Arial"/>
          <w:szCs w:val="22"/>
        </w:rPr>
        <w:t xml:space="preserve">ait avec le personnel de projet </w:t>
      </w:r>
      <w:r w:rsidR="00A809E3" w:rsidRPr="00A809E3">
        <w:rPr>
          <w:rFonts w:cs="Arial"/>
          <w:szCs w:val="22"/>
        </w:rPr>
        <w:t xml:space="preserve">et </w:t>
      </w:r>
      <w:r w:rsidR="00020F84" w:rsidRPr="00A809E3">
        <w:rPr>
          <w:rFonts w:cs="Arial"/>
          <w:szCs w:val="22"/>
        </w:rPr>
        <w:t xml:space="preserve">certains </w:t>
      </w:r>
      <w:r w:rsidR="00A809E3" w:rsidRPr="00A809E3">
        <w:rPr>
          <w:rFonts w:cs="Arial"/>
          <w:szCs w:val="22"/>
        </w:rPr>
        <w:t>bénéficiaires.</w:t>
      </w:r>
    </w:p>
    <w:p w14:paraId="4CF5E8BA" w14:textId="77777777" w:rsidR="00020F84" w:rsidRPr="000247FB" w:rsidRDefault="00020F84" w:rsidP="00020F84">
      <w:pPr>
        <w:rPr>
          <w:rFonts w:cs="Arial"/>
          <w:color w:val="000000"/>
          <w:szCs w:val="22"/>
        </w:rPr>
      </w:pPr>
      <w:proofErr w:type="gramStart"/>
      <w:r w:rsidRPr="000247FB">
        <w:rPr>
          <w:rFonts w:cs="Arial"/>
          <w:color w:val="000000"/>
          <w:szCs w:val="22"/>
          <w:u w:val="single"/>
        </w:rPr>
        <w:t>Durée</w:t>
      </w:r>
      <w:r w:rsidRPr="000247FB">
        <w:rPr>
          <w:rFonts w:cs="Arial"/>
          <w:color w:val="000000"/>
          <w:szCs w:val="22"/>
        </w:rPr>
        <w:t>:</w:t>
      </w:r>
      <w:proofErr w:type="gramEnd"/>
      <w:r w:rsidRPr="000247FB">
        <w:rPr>
          <w:rFonts w:cs="Arial"/>
          <w:color w:val="000000"/>
          <w:szCs w:val="22"/>
        </w:rPr>
        <w:t xml:space="preserve"> </w:t>
      </w:r>
      <w:r w:rsidR="00A3672A">
        <w:rPr>
          <w:rFonts w:cs="Arial"/>
          <w:color w:val="000000"/>
          <w:szCs w:val="22"/>
        </w:rPr>
        <w:t>140</w:t>
      </w:r>
      <w:r w:rsidRPr="000247FB">
        <w:rPr>
          <w:rFonts w:cs="Arial"/>
          <w:color w:val="000000"/>
          <w:szCs w:val="22"/>
        </w:rPr>
        <w:t xml:space="preserve"> minutes. </w:t>
      </w:r>
    </w:p>
    <w:p w14:paraId="10EE0D67" w14:textId="77777777" w:rsidR="00020F84" w:rsidRPr="000247FB" w:rsidRDefault="00020F84" w:rsidP="00020F84">
      <w:pPr>
        <w:rPr>
          <w:rFonts w:cs="Arial"/>
          <w:szCs w:val="22"/>
        </w:rPr>
      </w:pPr>
      <w:r w:rsidRPr="000247FB">
        <w:rPr>
          <w:rFonts w:cs="Arial"/>
          <w:szCs w:val="22"/>
          <w:u w:val="single"/>
        </w:rPr>
        <w:t xml:space="preserve">Présentation des </w:t>
      </w:r>
      <w:proofErr w:type="gramStart"/>
      <w:r w:rsidRPr="000247FB">
        <w:rPr>
          <w:rFonts w:cs="Arial"/>
          <w:szCs w:val="22"/>
          <w:u w:val="single"/>
        </w:rPr>
        <w:t>résultats</w:t>
      </w:r>
      <w:r w:rsidRPr="000247FB">
        <w:rPr>
          <w:rFonts w:cs="Arial"/>
          <w:szCs w:val="22"/>
        </w:rPr>
        <w:t>:</w:t>
      </w:r>
      <w:proofErr w:type="gramEnd"/>
      <w:r w:rsidRPr="000247FB">
        <w:rPr>
          <w:rFonts w:cs="Arial"/>
          <w:szCs w:val="22"/>
        </w:rPr>
        <w:t xml:space="preserve"> 10 minutes. Désignez quelqu'un pour la présentation. </w:t>
      </w:r>
    </w:p>
    <w:p w14:paraId="1784D621" w14:textId="77777777" w:rsidR="00062411" w:rsidRPr="000247FB" w:rsidRDefault="00062411" w:rsidP="00020F84">
      <w:pPr>
        <w:rPr>
          <w:rFonts w:cs="Arial"/>
          <w:szCs w:val="22"/>
        </w:rPr>
      </w:pPr>
    </w:p>
    <w:p w14:paraId="5E175BD2" w14:textId="77777777" w:rsidR="00062411" w:rsidRPr="00941F0E" w:rsidRDefault="00DD59FD" w:rsidP="00020F84">
      <w:pPr>
        <w:rPr>
          <w:rFonts w:cs="Arial"/>
          <w:color w:val="000000" w:themeColor="text1"/>
          <w:szCs w:val="22"/>
        </w:rPr>
      </w:pPr>
      <w:r w:rsidRPr="00941F0E">
        <w:rPr>
          <w:rFonts w:cs="Arial"/>
          <w:b/>
          <w:color w:val="000000" w:themeColor="text1"/>
          <w:szCs w:val="22"/>
        </w:rPr>
        <w:t>M6/ E</w:t>
      </w:r>
      <w:proofErr w:type="gramStart"/>
      <w:r w:rsidRPr="00941F0E">
        <w:rPr>
          <w:rFonts w:cs="Arial"/>
          <w:b/>
          <w:color w:val="000000" w:themeColor="text1"/>
          <w:szCs w:val="22"/>
        </w:rPr>
        <w:t>1:</w:t>
      </w:r>
      <w:proofErr w:type="gramEnd"/>
      <w:r w:rsidRPr="00941F0E">
        <w:rPr>
          <w:rFonts w:cs="Arial"/>
          <w:b/>
          <w:color w:val="000000" w:themeColor="text1"/>
          <w:szCs w:val="22"/>
        </w:rPr>
        <w:t xml:space="preserve"> R</w:t>
      </w:r>
      <w:r w:rsidR="00062411" w:rsidRPr="00941F0E">
        <w:rPr>
          <w:rFonts w:cs="Arial"/>
          <w:b/>
          <w:color w:val="000000" w:themeColor="text1"/>
          <w:szCs w:val="22"/>
        </w:rPr>
        <w:t>évision du projet</w:t>
      </w:r>
      <w:r w:rsidR="00A3672A">
        <w:rPr>
          <w:rFonts w:cs="Arial"/>
          <w:b/>
          <w:color w:val="000000" w:themeColor="text1"/>
          <w:szCs w:val="22"/>
        </w:rPr>
        <w:t xml:space="preserve"> (140 mn.)</w:t>
      </w:r>
    </w:p>
    <w:p w14:paraId="412A6B18" w14:textId="77777777" w:rsidR="009659EE" w:rsidRDefault="009659EE" w:rsidP="00D1279E">
      <w:pPr>
        <w:autoSpaceDE w:val="0"/>
        <w:autoSpaceDN w:val="0"/>
        <w:adjustRightInd w:val="0"/>
        <w:spacing w:before="120"/>
        <w:rPr>
          <w:rFonts w:cs="Arial"/>
        </w:rPr>
      </w:pPr>
      <w:r w:rsidRPr="000247FB">
        <w:rPr>
          <w:rFonts w:cs="Arial"/>
        </w:rPr>
        <w:t xml:space="preserve">Recommandez des </w:t>
      </w:r>
      <w:r w:rsidR="006F0EA9">
        <w:rPr>
          <w:rFonts w:cs="Arial"/>
        </w:rPr>
        <w:t xml:space="preserve">domaines et des </w:t>
      </w:r>
      <w:r w:rsidRPr="000247FB">
        <w:rPr>
          <w:rFonts w:cs="Arial"/>
        </w:rPr>
        <w:t xml:space="preserve">activités dont il faudra tenir compte lors de la prochaine phase ou </w:t>
      </w:r>
      <w:r w:rsidR="00A74274">
        <w:rPr>
          <w:rFonts w:cs="Arial"/>
        </w:rPr>
        <w:t xml:space="preserve">de la </w:t>
      </w:r>
      <w:r w:rsidRPr="000247FB">
        <w:rPr>
          <w:rFonts w:cs="Arial"/>
        </w:rPr>
        <w:t>révision du projet. L'idée</w:t>
      </w:r>
      <w:r w:rsidR="00354D3F">
        <w:rPr>
          <w:rFonts w:cs="Arial"/>
        </w:rPr>
        <w:t xml:space="preserve"> est d'obtenir une liste d'éléments</w:t>
      </w:r>
      <w:r w:rsidRPr="000247FB">
        <w:rPr>
          <w:rFonts w:cs="Arial"/>
        </w:rPr>
        <w:t xml:space="preserve"> nécessitant des activités révisées ou nouvelles. Les recommandations devraient reposer sur les questions </w:t>
      </w:r>
      <w:proofErr w:type="gramStart"/>
      <w:r w:rsidRPr="000247FB">
        <w:rPr>
          <w:rFonts w:cs="Arial"/>
        </w:rPr>
        <w:t>suivantes:</w:t>
      </w:r>
      <w:proofErr w:type="gramEnd"/>
    </w:p>
    <w:p w14:paraId="135B4F76" w14:textId="77777777" w:rsidR="00C770BE" w:rsidRPr="00C770BE" w:rsidRDefault="00C770BE" w:rsidP="00D1279E">
      <w:pPr>
        <w:autoSpaceDE w:val="0"/>
        <w:autoSpaceDN w:val="0"/>
        <w:adjustRightInd w:val="0"/>
        <w:spacing w:before="120"/>
        <w:rPr>
          <w:rFonts w:cs="Arial"/>
          <w:sz w:val="10"/>
          <w:szCs w:val="22"/>
        </w:rPr>
      </w:pPr>
      <w:r w:rsidRPr="00B65CA6">
        <w:rPr>
          <w:rFonts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FEB38" wp14:editId="500FA19A">
                <wp:simplePos x="0" y="0"/>
                <wp:positionH relativeFrom="column">
                  <wp:posOffset>-399093</wp:posOffset>
                </wp:positionH>
                <wp:positionV relativeFrom="paragraph">
                  <wp:posOffset>89535</wp:posOffset>
                </wp:positionV>
                <wp:extent cx="522514" cy="1540510"/>
                <wp:effectExtent l="0" t="0" r="2540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4" cy="1540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DF1C" w14:textId="77777777" w:rsidR="00B0710D" w:rsidRDefault="00B0710D" w:rsidP="00DB4C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5CA6">
                              <w:rPr>
                                <w:b/>
                              </w:rPr>
                              <w:t>Tableau de synthèse</w:t>
                            </w:r>
                          </w:p>
                          <w:p w14:paraId="2BCE2903" w14:textId="77777777" w:rsidR="00B0710D" w:rsidRPr="00DB4C94" w:rsidRDefault="00B0710D" w:rsidP="00DB4C9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B4C94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Pr="00DB4C94">
                              <w:rPr>
                                <w:b/>
                                <w:sz w:val="20"/>
                              </w:rPr>
                              <w:t>déjà</w:t>
                            </w:r>
                            <w:proofErr w:type="gramEnd"/>
                            <w:r w:rsidRPr="00DB4C94">
                              <w:rPr>
                                <w:b/>
                                <w:sz w:val="20"/>
                              </w:rPr>
                              <w:t xml:space="preserve"> rempli)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FEB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1.4pt;margin-top:7.05pt;width:41.15pt;height:1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" fillcolor="#c2d69b [1942]" strokecolor="black [3200]" strokeweight="2pt">
                <v:textbox style="layout-flow:vertical;mso-layout-flow-alt:bottom-to-top;mso-fit-shape-to-text:t" inset="1mm,1mm,1mm,1mm">
                  <w:txbxContent>
                    <w:p w14:paraId="537ADF1C" w14:textId="77777777" w:rsidR="00B0710D" w:rsidRDefault="00B0710D" w:rsidP="00DB4C94">
                      <w:pPr>
                        <w:jc w:val="center"/>
                        <w:rPr>
                          <w:b/>
                        </w:rPr>
                      </w:pPr>
                      <w:r w:rsidRPr="00B65CA6">
                        <w:rPr>
                          <w:b/>
                        </w:rPr>
                        <w:t>Tableau de synthèse</w:t>
                      </w:r>
                    </w:p>
                    <w:p w14:paraId="2BCE2903" w14:textId="77777777" w:rsidR="00B0710D" w:rsidRPr="00DB4C94" w:rsidRDefault="00B0710D" w:rsidP="00DB4C9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B4C94">
                        <w:rPr>
                          <w:b/>
                          <w:sz w:val="20"/>
                        </w:rPr>
                        <w:t>(</w:t>
                      </w:r>
                      <w:proofErr w:type="gramStart"/>
                      <w:r w:rsidRPr="00DB4C94">
                        <w:rPr>
                          <w:b/>
                          <w:sz w:val="20"/>
                        </w:rPr>
                        <w:t>déjà</w:t>
                      </w:r>
                      <w:proofErr w:type="gramEnd"/>
                      <w:r w:rsidRPr="00DB4C94">
                        <w:rPr>
                          <w:b/>
                          <w:sz w:val="20"/>
                        </w:rPr>
                        <w:t xml:space="preserve"> rempli)</w:t>
                      </w:r>
                    </w:p>
                  </w:txbxContent>
                </v:textbox>
              </v:shape>
            </w:pict>
          </mc:Fallback>
        </mc:AlternateContent>
      </w:r>
    </w:p>
    <w:p w14:paraId="1F082AE3" w14:textId="77777777" w:rsidR="00B34C13" w:rsidRPr="00DA0EDA" w:rsidRDefault="00B34C13" w:rsidP="00B65CA6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before="120" w:line="300" w:lineRule="auto"/>
        <w:ind w:left="714" w:right="-142" w:hanging="357"/>
        <w:rPr>
          <w:rFonts w:cs="Arial"/>
          <w:color w:val="000000" w:themeColor="text1"/>
          <w:szCs w:val="22"/>
          <w:lang w:val="fr-CH"/>
        </w:rPr>
      </w:pPr>
      <w:r w:rsidRPr="00DA0EDA">
        <w:rPr>
          <w:rFonts w:cs="Arial"/>
          <w:color w:val="000000" w:themeColor="text1"/>
          <w:szCs w:val="22"/>
          <w:lang w:val="fr-CH"/>
        </w:rPr>
        <w:t xml:space="preserve">Identifier les </w:t>
      </w:r>
      <w:r w:rsidRPr="00DA0EDA">
        <w:rPr>
          <w:rFonts w:cs="Arial"/>
          <w:color w:val="000000" w:themeColor="text1"/>
          <w:szCs w:val="22"/>
          <w:u w:val="single"/>
          <w:lang w:val="fr-CH"/>
        </w:rPr>
        <w:t>aléas</w:t>
      </w:r>
      <w:r w:rsidRPr="00DA0EDA">
        <w:rPr>
          <w:rFonts w:cs="Arial"/>
          <w:color w:val="000000" w:themeColor="text1"/>
          <w:szCs w:val="22"/>
          <w:lang w:val="fr-CH"/>
        </w:rPr>
        <w:t xml:space="preserve"> les plus importants </w:t>
      </w:r>
      <w:r w:rsidR="00FF49EE" w:rsidRPr="00DA0EDA">
        <w:rPr>
          <w:rFonts w:cs="Arial"/>
          <w:color w:val="000000" w:themeColor="text1"/>
          <w:szCs w:val="22"/>
          <w:lang w:val="fr-CH"/>
        </w:rPr>
        <w:t>dans le</w:t>
      </w:r>
      <w:r w:rsidRPr="00DA0EDA">
        <w:rPr>
          <w:rFonts w:cs="Arial"/>
          <w:color w:val="000000" w:themeColor="text1"/>
          <w:szCs w:val="22"/>
          <w:lang w:val="fr-CH"/>
        </w:rPr>
        <w:t xml:space="preserve"> village / dans le projet (M2/E1+3 et M3/E1)</w:t>
      </w:r>
    </w:p>
    <w:p w14:paraId="1762154B" w14:textId="77777777" w:rsidR="006F0EA9" w:rsidRPr="00DA0EDA" w:rsidRDefault="00A74274" w:rsidP="00B65CA6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before="120" w:line="300" w:lineRule="auto"/>
        <w:ind w:left="714" w:right="-142" w:hanging="357"/>
        <w:rPr>
          <w:rFonts w:cs="Arial"/>
          <w:color w:val="000000" w:themeColor="text1"/>
          <w:szCs w:val="22"/>
          <w:lang w:val="fr-CH"/>
        </w:rPr>
      </w:pPr>
      <w:r w:rsidRPr="00DA0EDA">
        <w:rPr>
          <w:rFonts w:cs="Arial"/>
          <w:color w:val="000000" w:themeColor="text1"/>
          <w:szCs w:val="22"/>
          <w:lang w:val="fr-CH"/>
        </w:rPr>
        <w:t>Identifiez</w:t>
      </w:r>
      <w:r w:rsidR="006F0EA9" w:rsidRPr="00DA0EDA">
        <w:rPr>
          <w:rFonts w:cs="Arial"/>
          <w:color w:val="000000" w:themeColor="text1"/>
          <w:szCs w:val="22"/>
          <w:lang w:val="fr-CH"/>
        </w:rPr>
        <w:t xml:space="preserve"> les </w:t>
      </w:r>
      <w:r w:rsidR="00B34C13" w:rsidRPr="00DA0EDA">
        <w:rPr>
          <w:rFonts w:cs="Arial"/>
          <w:color w:val="000000" w:themeColor="text1"/>
          <w:szCs w:val="22"/>
          <w:u w:val="single"/>
          <w:lang w:val="fr-CH"/>
        </w:rPr>
        <w:t>moyens de subsistance</w:t>
      </w:r>
      <w:r w:rsidR="006F0EA9" w:rsidRPr="00DA0EDA">
        <w:rPr>
          <w:rFonts w:cs="Arial"/>
          <w:color w:val="000000" w:themeColor="text1"/>
          <w:szCs w:val="22"/>
          <w:u w:val="single"/>
          <w:lang w:val="fr-CH"/>
        </w:rPr>
        <w:t xml:space="preserve"> les plus vulnérables</w:t>
      </w:r>
      <w:r w:rsidR="006F0EA9" w:rsidRPr="00DA0EDA">
        <w:rPr>
          <w:rFonts w:cs="Arial"/>
          <w:color w:val="000000" w:themeColor="text1"/>
          <w:szCs w:val="22"/>
          <w:lang w:val="fr-CH"/>
        </w:rPr>
        <w:t xml:space="preserve"> et importantes au village / dans le projet (</w:t>
      </w:r>
      <w:r w:rsidR="00B34C13" w:rsidRPr="00DA0EDA">
        <w:rPr>
          <w:rFonts w:cs="Arial"/>
          <w:color w:val="000000" w:themeColor="text1"/>
          <w:lang w:val="fr-CH"/>
        </w:rPr>
        <w:t>M3</w:t>
      </w:r>
      <w:r w:rsidR="006F0EA9" w:rsidRPr="00DA0EDA">
        <w:rPr>
          <w:rFonts w:cs="Arial"/>
          <w:color w:val="000000" w:themeColor="text1"/>
          <w:lang w:val="fr-CH"/>
        </w:rPr>
        <w:t>/E1)</w:t>
      </w:r>
    </w:p>
    <w:p w14:paraId="28D79505" w14:textId="77777777" w:rsidR="00B65CA6" w:rsidRPr="00DA0EDA" w:rsidRDefault="00B65CA6" w:rsidP="00B65CA6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before="120" w:line="300" w:lineRule="auto"/>
        <w:ind w:left="714" w:right="-142" w:hanging="357"/>
        <w:rPr>
          <w:rFonts w:cs="Arial"/>
          <w:color w:val="000000" w:themeColor="text1"/>
          <w:szCs w:val="22"/>
          <w:lang w:val="fr-CH"/>
        </w:rPr>
      </w:pPr>
      <w:r w:rsidRPr="00DA0EDA">
        <w:rPr>
          <w:rFonts w:cs="Arial"/>
          <w:color w:val="000000" w:themeColor="text1"/>
          <w:lang w:val="fr-CH"/>
        </w:rPr>
        <w:t xml:space="preserve">Identifiez les </w:t>
      </w:r>
      <w:r w:rsidRPr="00DA0EDA">
        <w:rPr>
          <w:rFonts w:cs="Arial"/>
          <w:color w:val="000000" w:themeColor="text1"/>
          <w:u w:val="single"/>
          <w:lang w:val="fr-CH"/>
        </w:rPr>
        <w:t>impacts négatifs</w:t>
      </w:r>
      <w:r w:rsidRPr="00DA0EDA">
        <w:rPr>
          <w:rFonts w:cs="Arial"/>
          <w:color w:val="000000" w:themeColor="text1"/>
          <w:lang w:val="fr-CH"/>
        </w:rPr>
        <w:t xml:space="preserve"> les plus importants (M3/E2</w:t>
      </w:r>
      <w:r w:rsidR="00FF49EE" w:rsidRPr="00DA0EDA">
        <w:rPr>
          <w:rFonts w:cs="Arial"/>
          <w:color w:val="000000" w:themeColor="text1"/>
          <w:lang w:val="fr-CH"/>
        </w:rPr>
        <w:t>)</w:t>
      </w:r>
    </w:p>
    <w:p w14:paraId="717CB230" w14:textId="77777777" w:rsidR="006F0EA9" w:rsidRPr="00DA0EDA" w:rsidRDefault="00A74274" w:rsidP="00B65CA6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before="120" w:line="300" w:lineRule="auto"/>
        <w:ind w:left="714" w:hanging="357"/>
        <w:rPr>
          <w:rFonts w:cs="Arial"/>
          <w:color w:val="000000" w:themeColor="text1"/>
          <w:szCs w:val="22"/>
          <w:lang w:val="fr-CH"/>
        </w:rPr>
      </w:pPr>
      <w:r w:rsidRPr="00DA0EDA">
        <w:rPr>
          <w:rFonts w:cs="Arial"/>
          <w:color w:val="000000" w:themeColor="text1"/>
          <w:szCs w:val="22"/>
          <w:lang w:val="fr-CH"/>
        </w:rPr>
        <w:t>Identifiez</w:t>
      </w:r>
      <w:r w:rsidR="006F0EA9" w:rsidRPr="00DA0EDA">
        <w:rPr>
          <w:rFonts w:cs="Arial"/>
          <w:color w:val="000000" w:themeColor="text1"/>
          <w:szCs w:val="22"/>
          <w:lang w:val="fr-CH"/>
        </w:rPr>
        <w:t xml:space="preserve"> les </w:t>
      </w:r>
      <w:r w:rsidR="006F0EA9" w:rsidRPr="00DA0EDA">
        <w:rPr>
          <w:rFonts w:cs="Arial"/>
          <w:color w:val="000000" w:themeColor="text1"/>
          <w:szCs w:val="22"/>
          <w:u w:val="single"/>
          <w:lang w:val="fr-CH"/>
        </w:rPr>
        <w:t>stratégies de réaction</w:t>
      </w:r>
      <w:r w:rsidR="006F0EA9" w:rsidRPr="00DA0EDA">
        <w:rPr>
          <w:rFonts w:cs="Arial"/>
          <w:color w:val="000000" w:themeColor="text1"/>
          <w:szCs w:val="22"/>
          <w:lang w:val="fr-CH"/>
        </w:rPr>
        <w:t xml:space="preserve"> les plus efficaces et durables (M3/E2)</w:t>
      </w:r>
    </w:p>
    <w:p w14:paraId="57CCBF51" w14:textId="77777777" w:rsidR="006F0EA9" w:rsidRPr="00DA0EDA" w:rsidRDefault="00A74274" w:rsidP="00B65CA6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before="120" w:line="300" w:lineRule="auto"/>
        <w:ind w:left="714" w:hanging="357"/>
        <w:rPr>
          <w:rFonts w:cs="Arial"/>
          <w:color w:val="000000" w:themeColor="text1"/>
          <w:szCs w:val="22"/>
          <w:lang w:val="fr-CH"/>
        </w:rPr>
      </w:pPr>
      <w:r w:rsidRPr="00DA0EDA">
        <w:rPr>
          <w:rFonts w:cs="Arial"/>
          <w:color w:val="000000" w:themeColor="text1"/>
          <w:szCs w:val="22"/>
          <w:lang w:val="fr-CH"/>
        </w:rPr>
        <w:t>Identifiez</w:t>
      </w:r>
      <w:r w:rsidR="006F0EA9" w:rsidRPr="00DA0EDA">
        <w:rPr>
          <w:rFonts w:cs="Arial"/>
          <w:color w:val="000000" w:themeColor="text1"/>
          <w:szCs w:val="22"/>
          <w:lang w:val="fr-CH"/>
        </w:rPr>
        <w:t xml:space="preserve"> les </w:t>
      </w:r>
      <w:r w:rsidR="006F0EA9" w:rsidRPr="00DA0EDA">
        <w:rPr>
          <w:rFonts w:cs="Arial"/>
          <w:color w:val="000000" w:themeColor="text1"/>
          <w:szCs w:val="22"/>
          <w:u w:val="single"/>
          <w:lang w:val="fr-CH"/>
        </w:rPr>
        <w:t>stratégies d'adaptation</w:t>
      </w:r>
      <w:r w:rsidR="006F0EA9" w:rsidRPr="00DA0EDA">
        <w:rPr>
          <w:rFonts w:cs="Arial"/>
          <w:color w:val="000000" w:themeColor="text1"/>
          <w:szCs w:val="22"/>
          <w:lang w:val="fr-CH"/>
        </w:rPr>
        <w:t xml:space="preserve"> les plus importantes et efficaces (M4/E1)</w:t>
      </w:r>
    </w:p>
    <w:p w14:paraId="64D46535" w14:textId="77777777" w:rsidR="00C770BE" w:rsidRPr="00DA0EDA" w:rsidRDefault="00A74274" w:rsidP="00C770B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before="120" w:line="300" w:lineRule="auto"/>
        <w:ind w:left="714" w:hanging="357"/>
        <w:rPr>
          <w:rFonts w:cs="Arial"/>
          <w:color w:val="000000" w:themeColor="text1"/>
          <w:szCs w:val="22"/>
          <w:lang w:val="fr-CH"/>
        </w:rPr>
      </w:pPr>
      <w:r w:rsidRPr="00DA0EDA">
        <w:rPr>
          <w:rFonts w:cs="Arial"/>
          <w:color w:val="000000" w:themeColor="text1"/>
          <w:szCs w:val="22"/>
          <w:lang w:val="fr-CH"/>
        </w:rPr>
        <w:t>Identifiez</w:t>
      </w:r>
      <w:r w:rsidR="006F0EA9" w:rsidRPr="00DA0EDA">
        <w:rPr>
          <w:rFonts w:cs="Arial"/>
          <w:color w:val="000000" w:themeColor="text1"/>
          <w:szCs w:val="22"/>
          <w:lang w:val="fr-CH"/>
        </w:rPr>
        <w:t xml:space="preserve"> les </w:t>
      </w:r>
      <w:r w:rsidR="00C9217F" w:rsidRPr="00DA0EDA">
        <w:rPr>
          <w:rFonts w:cs="Arial"/>
          <w:color w:val="000000" w:themeColor="text1"/>
          <w:szCs w:val="22"/>
          <w:u w:val="single"/>
          <w:lang w:val="fr-CH"/>
        </w:rPr>
        <w:t>stratégies</w:t>
      </w:r>
      <w:r w:rsidR="006F0EA9" w:rsidRPr="00DA0EDA">
        <w:rPr>
          <w:rFonts w:cs="Arial"/>
          <w:color w:val="000000" w:themeColor="text1"/>
          <w:szCs w:val="22"/>
          <w:u w:val="single"/>
          <w:lang w:val="fr-CH"/>
        </w:rPr>
        <w:t xml:space="preserve"> d'atténuation</w:t>
      </w:r>
      <w:r w:rsidR="006F0EA9" w:rsidRPr="00DA0EDA">
        <w:rPr>
          <w:rFonts w:cs="Arial"/>
          <w:color w:val="000000" w:themeColor="text1"/>
          <w:szCs w:val="22"/>
          <w:lang w:val="fr-CH"/>
        </w:rPr>
        <w:t xml:space="preserve"> des GES les plus efficaces (M5/E1)</w:t>
      </w:r>
    </w:p>
    <w:p w14:paraId="433B99D7" w14:textId="77777777" w:rsidR="00C770BE" w:rsidRPr="00DA0EDA" w:rsidRDefault="00C770BE" w:rsidP="00C770BE">
      <w:pPr>
        <w:pStyle w:val="Listenabsatz"/>
        <w:autoSpaceDE w:val="0"/>
        <w:autoSpaceDN w:val="0"/>
        <w:adjustRightInd w:val="0"/>
        <w:spacing w:before="120" w:line="300" w:lineRule="auto"/>
        <w:ind w:left="714"/>
        <w:rPr>
          <w:rFonts w:cs="Arial"/>
          <w:color w:val="000000" w:themeColor="text1"/>
          <w:szCs w:val="22"/>
          <w:lang w:val="fr-CH"/>
        </w:rPr>
      </w:pPr>
    </w:p>
    <w:p w14:paraId="6089A30C" w14:textId="77777777" w:rsidR="006F0EA9" w:rsidRDefault="006F0EA9" w:rsidP="00E950E3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cs="Arial"/>
          <w:color w:val="000000" w:themeColor="text1"/>
          <w:szCs w:val="22"/>
          <w:lang w:val="fr-FR"/>
        </w:rPr>
      </w:pPr>
      <w:r>
        <w:rPr>
          <w:rFonts w:cs="Arial"/>
          <w:color w:val="000000" w:themeColor="text1"/>
          <w:szCs w:val="22"/>
          <w:lang w:val="fr-FR"/>
        </w:rPr>
        <w:t>Pour votre projet (</w:t>
      </w:r>
      <w:r w:rsidR="00A74274">
        <w:rPr>
          <w:rFonts w:cs="Arial"/>
          <w:color w:val="000000" w:themeColor="text1"/>
          <w:szCs w:val="22"/>
          <w:lang w:val="fr-FR"/>
        </w:rPr>
        <w:t>en cours ou nouveau), déterminez</w:t>
      </w:r>
      <w:r>
        <w:rPr>
          <w:rFonts w:cs="Arial"/>
          <w:color w:val="000000" w:themeColor="text1"/>
          <w:szCs w:val="22"/>
          <w:lang w:val="fr-FR"/>
        </w:rPr>
        <w:t xml:space="preserve"> les </w:t>
      </w:r>
      <w:r w:rsidRPr="00B34C13">
        <w:rPr>
          <w:rFonts w:cs="Arial"/>
          <w:b/>
          <w:color w:val="000000" w:themeColor="text1"/>
          <w:szCs w:val="22"/>
          <w:u w:val="single"/>
          <w:lang w:val="fr-FR"/>
        </w:rPr>
        <w:t>domaines d'intervention</w:t>
      </w:r>
      <w:r>
        <w:rPr>
          <w:rFonts w:cs="Arial"/>
          <w:color w:val="000000" w:themeColor="text1"/>
          <w:szCs w:val="22"/>
          <w:lang w:val="fr-FR"/>
        </w:rPr>
        <w:t xml:space="preserve"> et les </w:t>
      </w:r>
      <w:r w:rsidRPr="00B34C13">
        <w:rPr>
          <w:rFonts w:cs="Arial"/>
          <w:b/>
          <w:color w:val="000000" w:themeColor="text1"/>
          <w:szCs w:val="22"/>
          <w:u w:val="single"/>
          <w:lang w:val="fr-FR"/>
        </w:rPr>
        <w:t>activités</w:t>
      </w:r>
      <w:r>
        <w:rPr>
          <w:rFonts w:cs="Arial"/>
          <w:color w:val="000000" w:themeColor="text1"/>
          <w:szCs w:val="22"/>
          <w:lang w:val="fr-FR"/>
        </w:rPr>
        <w:t xml:space="preserve"> les plus pertinents et efficace</w:t>
      </w:r>
      <w:r w:rsidR="00FF49EE">
        <w:rPr>
          <w:rFonts w:cs="Arial"/>
          <w:color w:val="000000" w:themeColor="text1"/>
          <w:szCs w:val="22"/>
          <w:lang w:val="fr-FR"/>
        </w:rPr>
        <w:t>s</w:t>
      </w:r>
      <w:r>
        <w:rPr>
          <w:rFonts w:cs="Arial"/>
          <w:color w:val="000000" w:themeColor="text1"/>
          <w:szCs w:val="22"/>
          <w:lang w:val="fr-FR"/>
        </w:rPr>
        <w:t xml:space="preserve"> pour</w:t>
      </w:r>
      <w:r w:rsidR="00A74274">
        <w:rPr>
          <w:rFonts w:cs="Arial"/>
          <w:color w:val="000000" w:themeColor="text1"/>
          <w:szCs w:val="22"/>
          <w:lang w:val="fr-FR"/>
        </w:rPr>
        <w:t xml:space="preserve"> l'adaptation et l'atténuation des GES</w:t>
      </w:r>
      <w:r>
        <w:rPr>
          <w:rFonts w:cs="Arial"/>
          <w:color w:val="000000" w:themeColor="text1"/>
          <w:szCs w:val="22"/>
          <w:lang w:val="fr-FR"/>
        </w:rPr>
        <w:t xml:space="preserve">. </w:t>
      </w:r>
    </w:p>
    <w:p w14:paraId="1B40EA50" w14:textId="77777777" w:rsidR="006F0EA9" w:rsidRPr="006F0EA9" w:rsidRDefault="00A74274" w:rsidP="006F0EA9">
      <w:pPr>
        <w:pStyle w:val="Listenabsatz"/>
        <w:autoSpaceDE w:val="0"/>
        <w:autoSpaceDN w:val="0"/>
        <w:adjustRightInd w:val="0"/>
        <w:spacing w:before="120" w:after="120"/>
        <w:contextualSpacing w:val="0"/>
        <w:jc w:val="both"/>
        <w:rPr>
          <w:rFonts w:cs="Arial"/>
          <w:color w:val="000000" w:themeColor="text1"/>
          <w:szCs w:val="22"/>
          <w:lang w:val="fr-FR"/>
        </w:rPr>
      </w:pPr>
      <w:r>
        <w:rPr>
          <w:rFonts w:cs="Arial"/>
          <w:color w:val="000000" w:themeColor="text1"/>
          <w:szCs w:val="22"/>
          <w:lang w:val="fr-FR"/>
        </w:rPr>
        <w:t xml:space="preserve">Dimension de </w:t>
      </w:r>
      <w:proofErr w:type="gramStart"/>
      <w:r w:rsidRPr="00B34C13">
        <w:rPr>
          <w:rFonts w:cs="Arial"/>
          <w:b/>
          <w:color w:val="000000" w:themeColor="text1"/>
          <w:szCs w:val="22"/>
          <w:u w:val="single"/>
          <w:lang w:val="fr-FR"/>
        </w:rPr>
        <w:t>genre</w:t>
      </w:r>
      <w:r>
        <w:rPr>
          <w:rFonts w:cs="Arial"/>
          <w:color w:val="000000" w:themeColor="text1"/>
          <w:szCs w:val="22"/>
          <w:lang w:val="fr-FR"/>
        </w:rPr>
        <w:t>:</w:t>
      </w:r>
      <w:proofErr w:type="gramEnd"/>
      <w:r>
        <w:rPr>
          <w:rFonts w:cs="Arial"/>
          <w:color w:val="000000" w:themeColor="text1"/>
          <w:szCs w:val="22"/>
          <w:lang w:val="fr-FR"/>
        </w:rPr>
        <w:t xml:space="preserve"> Considérez</w:t>
      </w:r>
      <w:r w:rsidR="006F0EA9">
        <w:rPr>
          <w:rFonts w:cs="Arial"/>
          <w:color w:val="000000" w:themeColor="text1"/>
          <w:szCs w:val="22"/>
          <w:lang w:val="fr-FR"/>
        </w:rPr>
        <w:t xml:space="preserve"> les effets des changements climatiques sur les femmes et sur les hommes. Quels domaines et quelles activités sont les plus appropriés pour les femmes et pour les </w:t>
      </w:r>
      <w:proofErr w:type="gramStart"/>
      <w:r w:rsidR="006F0EA9">
        <w:rPr>
          <w:rFonts w:cs="Arial"/>
          <w:color w:val="000000" w:themeColor="text1"/>
          <w:szCs w:val="22"/>
          <w:lang w:val="fr-FR"/>
        </w:rPr>
        <w:t>hommes?</w:t>
      </w:r>
      <w:proofErr w:type="gramEnd"/>
    </w:p>
    <w:p w14:paraId="2469C892" w14:textId="77777777" w:rsidR="00992912" w:rsidRDefault="00A74274" w:rsidP="00E950E3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cs="Arial"/>
          <w:color w:val="000000" w:themeColor="text1"/>
          <w:szCs w:val="22"/>
          <w:lang w:val="fr-FR"/>
        </w:rPr>
      </w:pPr>
      <w:r>
        <w:rPr>
          <w:rFonts w:cs="Arial"/>
          <w:color w:val="000000" w:themeColor="text1"/>
          <w:szCs w:val="22"/>
          <w:lang w:val="fr-FR"/>
        </w:rPr>
        <w:t>Identifiez</w:t>
      </w:r>
      <w:r w:rsidR="006F0EA9">
        <w:rPr>
          <w:rFonts w:cs="Arial"/>
          <w:color w:val="000000" w:themeColor="text1"/>
          <w:szCs w:val="22"/>
          <w:lang w:val="fr-FR"/>
        </w:rPr>
        <w:t xml:space="preserve"> les </w:t>
      </w:r>
      <w:r w:rsidR="006F0EA9" w:rsidRPr="00B34C13">
        <w:rPr>
          <w:rFonts w:cs="Arial"/>
          <w:b/>
          <w:color w:val="000000" w:themeColor="text1"/>
          <w:szCs w:val="22"/>
          <w:u w:val="single"/>
          <w:lang w:val="fr-FR"/>
        </w:rPr>
        <w:t>partenaires</w:t>
      </w:r>
      <w:r w:rsidR="006F0EA9">
        <w:rPr>
          <w:rFonts w:cs="Arial"/>
          <w:color w:val="000000" w:themeColor="text1"/>
          <w:szCs w:val="22"/>
          <w:lang w:val="fr-FR"/>
        </w:rPr>
        <w:t xml:space="preserve">, alliés stratégiques, autorités, institutions de </w:t>
      </w:r>
      <w:proofErr w:type="gramStart"/>
      <w:r w:rsidR="006F0EA9">
        <w:rPr>
          <w:rFonts w:cs="Arial"/>
          <w:color w:val="000000" w:themeColor="text1"/>
          <w:szCs w:val="22"/>
          <w:lang w:val="fr-FR"/>
        </w:rPr>
        <w:t>recherche etc. important</w:t>
      </w:r>
      <w:proofErr w:type="gramEnd"/>
      <w:r w:rsidR="006F0EA9">
        <w:rPr>
          <w:rFonts w:cs="Arial"/>
          <w:color w:val="000000" w:themeColor="text1"/>
          <w:szCs w:val="22"/>
          <w:lang w:val="fr-FR"/>
        </w:rPr>
        <w:t xml:space="preserve"> pour rendre le </w:t>
      </w:r>
      <w:r w:rsidR="00BA18B5">
        <w:rPr>
          <w:rFonts w:cs="Arial"/>
          <w:color w:val="000000" w:themeColor="text1"/>
          <w:szCs w:val="22"/>
          <w:lang w:val="fr-FR"/>
        </w:rPr>
        <w:t>projet plus efficace et synergique (approche de complémentarité)</w:t>
      </w:r>
      <w:r w:rsidR="006F0EA9">
        <w:rPr>
          <w:rFonts w:cs="Arial"/>
          <w:color w:val="000000" w:themeColor="text1"/>
          <w:szCs w:val="22"/>
          <w:lang w:val="fr-FR"/>
        </w:rPr>
        <w:t>.</w:t>
      </w:r>
    </w:p>
    <w:p w14:paraId="094043C9" w14:textId="77777777" w:rsidR="00B34C13" w:rsidRDefault="00B34C13" w:rsidP="00E950E3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cs="Arial"/>
          <w:color w:val="000000" w:themeColor="text1"/>
          <w:szCs w:val="22"/>
          <w:lang w:val="fr-FR"/>
        </w:rPr>
      </w:pPr>
      <w:r>
        <w:rPr>
          <w:rFonts w:cs="Arial"/>
          <w:color w:val="000000" w:themeColor="text1"/>
          <w:szCs w:val="22"/>
          <w:lang w:val="fr-FR"/>
        </w:rPr>
        <w:t xml:space="preserve">Apprécier la </w:t>
      </w:r>
      <w:r w:rsidRPr="00B34C13">
        <w:rPr>
          <w:rFonts w:cs="Arial"/>
          <w:b/>
          <w:color w:val="000000" w:themeColor="text1"/>
          <w:szCs w:val="22"/>
          <w:u w:val="single"/>
          <w:lang w:val="fr-FR"/>
        </w:rPr>
        <w:t>viabilité</w:t>
      </w:r>
      <w:r>
        <w:rPr>
          <w:rFonts w:cs="Arial"/>
          <w:color w:val="000000" w:themeColor="text1"/>
          <w:szCs w:val="22"/>
          <w:lang w:val="fr-FR"/>
        </w:rPr>
        <w:t xml:space="preserve"> du projet révisé </w:t>
      </w:r>
      <w:r w:rsidR="00BA18B5">
        <w:rPr>
          <w:rFonts w:cs="Arial"/>
          <w:color w:val="000000" w:themeColor="text1"/>
          <w:szCs w:val="22"/>
          <w:lang w:val="fr-FR"/>
        </w:rPr>
        <w:t xml:space="preserve">et les résultats escomptés </w:t>
      </w:r>
      <w:r>
        <w:rPr>
          <w:rFonts w:cs="Arial"/>
          <w:color w:val="000000" w:themeColor="text1"/>
          <w:szCs w:val="22"/>
          <w:lang w:val="fr-FR"/>
        </w:rPr>
        <w:t>face aux aléas</w:t>
      </w:r>
      <w:r w:rsidR="00175C0E">
        <w:rPr>
          <w:rFonts w:cs="Arial"/>
          <w:color w:val="000000" w:themeColor="text1"/>
          <w:szCs w:val="22"/>
          <w:lang w:val="fr-FR"/>
        </w:rPr>
        <w:t xml:space="preserve"> </w:t>
      </w:r>
      <w:r w:rsidR="00BA18B5">
        <w:rPr>
          <w:rFonts w:cs="Arial"/>
          <w:color w:val="000000" w:themeColor="text1"/>
          <w:szCs w:val="22"/>
          <w:lang w:val="fr-FR"/>
        </w:rPr>
        <w:t xml:space="preserve">actuels </w:t>
      </w:r>
      <w:r w:rsidR="00175C0E">
        <w:rPr>
          <w:rFonts w:cs="Arial"/>
          <w:color w:val="000000" w:themeColor="text1"/>
          <w:szCs w:val="22"/>
          <w:lang w:val="fr-FR"/>
        </w:rPr>
        <w:t xml:space="preserve">et </w:t>
      </w:r>
      <w:r w:rsidR="00BA18B5">
        <w:rPr>
          <w:rFonts w:cs="Arial"/>
          <w:color w:val="000000" w:themeColor="text1"/>
          <w:szCs w:val="22"/>
          <w:lang w:val="fr-FR"/>
        </w:rPr>
        <w:t xml:space="preserve">plus </w:t>
      </w:r>
      <w:r w:rsidR="00175C0E">
        <w:rPr>
          <w:rFonts w:cs="Arial"/>
          <w:color w:val="000000" w:themeColor="text1"/>
          <w:szCs w:val="22"/>
          <w:lang w:val="fr-FR"/>
        </w:rPr>
        <w:t>particulièrement aux scenarios fu</w:t>
      </w:r>
      <w:r w:rsidR="00BA18B5">
        <w:rPr>
          <w:rFonts w:cs="Arial"/>
          <w:color w:val="000000" w:themeColor="text1"/>
          <w:szCs w:val="22"/>
          <w:lang w:val="fr-FR"/>
        </w:rPr>
        <w:t>tur</w:t>
      </w:r>
      <w:r w:rsidR="00175C0E">
        <w:rPr>
          <w:rFonts w:cs="Arial"/>
          <w:color w:val="000000" w:themeColor="text1"/>
          <w:szCs w:val="22"/>
          <w:lang w:val="fr-FR"/>
        </w:rPr>
        <w:t xml:space="preserve">s des changements climatiques. </w:t>
      </w:r>
    </w:p>
    <w:p w14:paraId="01753916" w14:textId="77777777" w:rsidR="00992912" w:rsidRDefault="00992912" w:rsidP="00992912">
      <w:pPr>
        <w:pStyle w:val="Listenabsatz"/>
        <w:autoSpaceDE w:val="0"/>
        <w:autoSpaceDN w:val="0"/>
        <w:adjustRightInd w:val="0"/>
        <w:spacing w:before="120" w:after="120"/>
        <w:contextualSpacing w:val="0"/>
        <w:jc w:val="both"/>
        <w:rPr>
          <w:rFonts w:cs="Arial"/>
          <w:color w:val="000000" w:themeColor="text1"/>
          <w:szCs w:val="22"/>
          <w:lang w:val="fr-FR"/>
        </w:rPr>
      </w:pPr>
    </w:p>
    <w:p w14:paraId="091BA3EA" w14:textId="77777777" w:rsidR="00A3672A" w:rsidRPr="00085BF1" w:rsidRDefault="00A3672A" w:rsidP="00A3672A">
      <w:pPr>
        <w:pStyle w:val="Literatur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Notez les stratégies les domaines d'intervention, les partenaires et la viabilité du projet dans les colonnes 7, 8 et 9 du </w:t>
      </w:r>
      <w:r w:rsidRPr="00085BF1">
        <w:rPr>
          <w:rFonts w:cs="Arial"/>
          <w:b/>
          <w:i/>
          <w:sz w:val="22"/>
          <w:szCs w:val="22"/>
        </w:rPr>
        <w:t xml:space="preserve">tableau de synthèse </w:t>
      </w:r>
    </w:p>
    <w:p w14:paraId="046BEDDA" w14:textId="77777777" w:rsidR="003C5577" w:rsidRDefault="003C5577">
      <w:pPr>
        <w:spacing w:after="0"/>
        <w:jc w:val="left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br w:type="page"/>
      </w:r>
    </w:p>
    <w:p w14:paraId="3B9078C2" w14:textId="77777777" w:rsidR="003C5577" w:rsidRDefault="003C5577" w:rsidP="003C5577">
      <w:pPr>
        <w:pStyle w:val="Literatur"/>
        <w:jc w:val="both"/>
        <w:rPr>
          <w:rFonts w:cs="Arial"/>
          <w:b/>
          <w:color w:val="000000"/>
          <w:sz w:val="22"/>
          <w:szCs w:val="22"/>
        </w:rPr>
        <w:sectPr w:rsidR="003C5577" w:rsidSect="00DA0EDA">
          <w:pgSz w:w="11907" w:h="16840" w:code="9"/>
          <w:pgMar w:top="1134" w:right="1134" w:bottom="1134" w:left="1134" w:header="1138" w:footer="851" w:gutter="0"/>
          <w:cols w:space="708"/>
          <w:titlePg/>
          <w:docGrid w:linePitch="360"/>
        </w:sectPr>
      </w:pPr>
    </w:p>
    <w:p w14:paraId="30758148" w14:textId="77777777" w:rsidR="003C5577" w:rsidRPr="00B27CB7" w:rsidRDefault="00B27CB7" w:rsidP="00B27CB7">
      <w:pPr>
        <w:pStyle w:val="Literatur"/>
        <w:jc w:val="center"/>
        <w:rPr>
          <w:rFonts w:cs="Arial"/>
          <w:b/>
          <w:color w:val="000000"/>
          <w:sz w:val="24"/>
          <w:szCs w:val="22"/>
        </w:rPr>
      </w:pPr>
      <w:r w:rsidRPr="00B27CB7">
        <w:rPr>
          <w:rFonts w:cs="Arial"/>
          <w:b/>
          <w:color w:val="000000"/>
          <w:sz w:val="24"/>
          <w:szCs w:val="22"/>
        </w:rPr>
        <w:lastRenderedPageBreak/>
        <w:t>Tableau de synthèse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418"/>
        <w:gridCol w:w="1843"/>
        <w:gridCol w:w="1842"/>
        <w:gridCol w:w="1843"/>
        <w:gridCol w:w="1559"/>
        <w:gridCol w:w="1985"/>
        <w:gridCol w:w="1417"/>
        <w:gridCol w:w="1355"/>
      </w:tblGrid>
      <w:tr w:rsidR="00F275CB" w:rsidRPr="00F275CB" w14:paraId="28576517" w14:textId="77777777" w:rsidTr="00DA0EDA">
        <w:trPr>
          <w:trHeight w:val="113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6ED7E60" w14:textId="77777777" w:rsidR="00F275CB" w:rsidRPr="00F275CB" w:rsidRDefault="00A90744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1. </w:t>
            </w:r>
            <w:r w:rsidR="00F275CB" w:rsidRPr="00F275CB">
              <w:rPr>
                <w:rFonts w:cs="Arial"/>
                <w:b/>
                <w:color w:val="000000"/>
                <w:szCs w:val="22"/>
              </w:rPr>
              <w:t>Aléas</w:t>
            </w:r>
            <w:r w:rsidR="00F275CB" w:rsidRPr="00F275CB">
              <w:rPr>
                <w:rFonts w:cs="Arial"/>
                <w:color w:val="000000"/>
                <w:szCs w:val="22"/>
              </w:rPr>
              <w:t xml:space="preserve"> les plus importants</w:t>
            </w:r>
          </w:p>
          <w:p w14:paraId="0015ECD7" w14:textId="77777777" w:rsidR="00F275CB" w:rsidRPr="00F275CB" w:rsidRDefault="00F275CB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i/>
                <w:color w:val="000000"/>
                <w:szCs w:val="22"/>
              </w:rPr>
            </w:pPr>
            <w:r w:rsidRPr="00F275CB">
              <w:rPr>
                <w:rFonts w:cs="Arial"/>
                <w:i/>
                <w:color w:val="000000"/>
                <w:szCs w:val="22"/>
              </w:rPr>
              <w:t>(M2/E1+3 et M3/E1)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42B9DEA" w14:textId="77777777" w:rsidR="00A90744" w:rsidRDefault="00A90744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2. </w:t>
            </w:r>
            <w:r w:rsidR="00F275CB" w:rsidRPr="00F275CB">
              <w:rPr>
                <w:rFonts w:cs="Arial"/>
                <w:b/>
                <w:color w:val="000000"/>
                <w:szCs w:val="22"/>
              </w:rPr>
              <w:t>Moyens de subsistance</w:t>
            </w:r>
            <w:r w:rsidR="00F275CB" w:rsidRPr="00F275CB">
              <w:rPr>
                <w:rFonts w:cs="Arial"/>
                <w:color w:val="000000"/>
                <w:szCs w:val="22"/>
              </w:rPr>
              <w:t xml:space="preserve"> les plus vulnérables </w:t>
            </w:r>
          </w:p>
          <w:p w14:paraId="7856017B" w14:textId="77777777" w:rsidR="00F275CB" w:rsidRPr="00F275CB" w:rsidRDefault="00F275CB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color w:val="000000"/>
                <w:szCs w:val="22"/>
              </w:rPr>
            </w:pPr>
            <w:r w:rsidRPr="00F275CB">
              <w:rPr>
                <w:rFonts w:cs="Arial"/>
                <w:i/>
                <w:color w:val="000000"/>
                <w:szCs w:val="22"/>
              </w:rPr>
              <w:t>(M3/E1)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683D39B" w14:textId="77777777" w:rsidR="00F275CB" w:rsidRDefault="00A90744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3. </w:t>
            </w:r>
            <w:r w:rsidR="00F275CB">
              <w:rPr>
                <w:rFonts w:cs="Arial"/>
                <w:b/>
                <w:color w:val="000000"/>
                <w:szCs w:val="22"/>
              </w:rPr>
              <w:t>Impacts négatifs</w:t>
            </w:r>
            <w:r w:rsidR="00F275CB">
              <w:rPr>
                <w:rFonts w:cs="Arial"/>
                <w:color w:val="000000"/>
                <w:szCs w:val="22"/>
              </w:rPr>
              <w:t xml:space="preserve"> les plus importants </w:t>
            </w:r>
          </w:p>
          <w:p w14:paraId="5A59A7F7" w14:textId="77777777" w:rsidR="00F275CB" w:rsidRPr="00F275CB" w:rsidRDefault="00F275CB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i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r>
              <w:rPr>
                <w:rFonts w:cs="Arial"/>
                <w:i/>
                <w:color w:val="000000"/>
                <w:szCs w:val="22"/>
              </w:rPr>
              <w:t>(M3/E2)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C8D9396" w14:textId="77777777" w:rsidR="00A90744" w:rsidRDefault="00A90744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4. </w:t>
            </w:r>
            <w:r w:rsidR="00F275CB" w:rsidRPr="00F275CB">
              <w:rPr>
                <w:rFonts w:cs="Arial"/>
                <w:b/>
                <w:color w:val="000000"/>
                <w:szCs w:val="22"/>
              </w:rPr>
              <w:t>Stratégies de réaction</w:t>
            </w:r>
            <w:r w:rsidR="00F275CB" w:rsidRPr="00F275CB">
              <w:rPr>
                <w:rFonts w:cs="Arial"/>
                <w:color w:val="000000"/>
                <w:szCs w:val="22"/>
              </w:rPr>
              <w:t xml:space="preserve"> les plus efficaces et durables </w:t>
            </w:r>
          </w:p>
          <w:p w14:paraId="1E63A7B4" w14:textId="77777777" w:rsidR="00F275CB" w:rsidRPr="00F275CB" w:rsidRDefault="00F275CB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color w:val="000000"/>
                <w:szCs w:val="22"/>
              </w:rPr>
            </w:pPr>
            <w:r w:rsidRPr="00F275CB">
              <w:rPr>
                <w:rFonts w:cs="Arial"/>
                <w:color w:val="000000"/>
                <w:szCs w:val="22"/>
              </w:rPr>
              <w:t xml:space="preserve"> </w:t>
            </w:r>
            <w:r w:rsidRPr="00F275CB">
              <w:rPr>
                <w:rFonts w:cs="Arial"/>
                <w:i/>
                <w:color w:val="000000"/>
                <w:szCs w:val="22"/>
              </w:rPr>
              <w:t>(M3/E2)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0255F6E" w14:textId="77777777" w:rsidR="00A90744" w:rsidRDefault="00A90744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5. </w:t>
            </w:r>
            <w:r w:rsidR="00F275CB" w:rsidRPr="00F275CB">
              <w:rPr>
                <w:rFonts w:cs="Arial"/>
                <w:b/>
                <w:color w:val="000000"/>
                <w:szCs w:val="22"/>
              </w:rPr>
              <w:t xml:space="preserve">Stratégies d'adaptation </w:t>
            </w:r>
            <w:r w:rsidR="00F275CB" w:rsidRPr="00F275CB">
              <w:rPr>
                <w:rFonts w:cs="Arial"/>
                <w:color w:val="000000"/>
                <w:szCs w:val="22"/>
              </w:rPr>
              <w:t xml:space="preserve">les plus efficaces et durables </w:t>
            </w:r>
          </w:p>
          <w:p w14:paraId="64CB0442" w14:textId="77777777" w:rsidR="00F275CB" w:rsidRPr="00F275CB" w:rsidRDefault="00F275CB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color w:val="000000"/>
                <w:szCs w:val="22"/>
              </w:rPr>
            </w:pPr>
            <w:r w:rsidRPr="00F275CB">
              <w:rPr>
                <w:rFonts w:cs="Arial"/>
                <w:i/>
                <w:color w:val="000000"/>
                <w:szCs w:val="22"/>
              </w:rPr>
              <w:t>(M4/E1)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B6F3736" w14:textId="77777777" w:rsidR="00F275CB" w:rsidRPr="00F275CB" w:rsidRDefault="00A90744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6. </w:t>
            </w:r>
            <w:r w:rsidR="0036101E">
              <w:rPr>
                <w:rFonts w:cs="Arial"/>
                <w:b/>
                <w:color w:val="000000"/>
                <w:szCs w:val="22"/>
              </w:rPr>
              <w:t>Stratégies</w:t>
            </w:r>
            <w:r w:rsidR="00F275CB" w:rsidRPr="00F275CB">
              <w:rPr>
                <w:rFonts w:cs="Arial"/>
                <w:b/>
                <w:color w:val="000000"/>
                <w:szCs w:val="22"/>
              </w:rPr>
              <w:t xml:space="preserve"> d'atténuation</w:t>
            </w:r>
            <w:r w:rsidR="00F275CB" w:rsidRPr="00F275CB">
              <w:rPr>
                <w:rFonts w:cs="Arial"/>
                <w:color w:val="000000"/>
                <w:szCs w:val="22"/>
              </w:rPr>
              <w:t xml:space="preserve"> des GES le plus efficaces</w:t>
            </w:r>
          </w:p>
          <w:p w14:paraId="54A5E749" w14:textId="77777777" w:rsidR="00F275CB" w:rsidRPr="00F275CB" w:rsidRDefault="00F275CB" w:rsidP="00DA0EDA">
            <w:pPr>
              <w:pStyle w:val="Literatur"/>
              <w:spacing w:after="0"/>
              <w:ind w:left="0" w:firstLine="0"/>
              <w:jc w:val="center"/>
              <w:rPr>
                <w:rFonts w:cs="Arial"/>
                <w:i/>
                <w:color w:val="000000"/>
                <w:szCs w:val="22"/>
              </w:rPr>
            </w:pPr>
            <w:r w:rsidRPr="00F275CB">
              <w:rPr>
                <w:rFonts w:cs="Arial"/>
                <w:i/>
                <w:color w:val="000000"/>
                <w:szCs w:val="22"/>
              </w:rPr>
              <w:t>(M5/E1)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BF19" w14:textId="77777777" w:rsidR="00A90744" w:rsidRDefault="00A90744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7. </w:t>
            </w:r>
            <w:r w:rsidR="00F275CB" w:rsidRPr="00F275CB">
              <w:rPr>
                <w:rFonts w:cs="Arial"/>
                <w:b/>
                <w:color w:val="000000"/>
                <w:szCs w:val="22"/>
              </w:rPr>
              <w:t>Domaines d'intervention</w:t>
            </w:r>
            <w:r w:rsidR="00F275CB" w:rsidRPr="00F275CB">
              <w:rPr>
                <w:rFonts w:cs="Arial"/>
                <w:color w:val="000000"/>
                <w:szCs w:val="22"/>
              </w:rPr>
              <w:t xml:space="preserve"> et </w:t>
            </w:r>
            <w:r w:rsidR="00F275CB" w:rsidRPr="00F275CB">
              <w:rPr>
                <w:rFonts w:cs="Arial"/>
                <w:b/>
                <w:color w:val="000000"/>
                <w:szCs w:val="22"/>
              </w:rPr>
              <w:t>Activités</w:t>
            </w:r>
            <w:r w:rsidR="00F275CB" w:rsidRPr="00F275CB">
              <w:rPr>
                <w:rFonts w:cs="Arial"/>
                <w:color w:val="000000"/>
                <w:szCs w:val="22"/>
              </w:rPr>
              <w:t xml:space="preserve"> les plus pertinents et efficace</w:t>
            </w:r>
          </w:p>
          <w:p w14:paraId="46FE0B48" w14:textId="77777777" w:rsidR="00F275CB" w:rsidRPr="00F275CB" w:rsidRDefault="00F275CB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b/>
                <w:i/>
                <w:color w:val="000000"/>
                <w:szCs w:val="22"/>
              </w:rPr>
            </w:pPr>
            <w:r w:rsidRPr="00F275CB">
              <w:rPr>
                <w:rFonts w:cs="Arial"/>
                <w:i/>
                <w:color w:val="000000"/>
                <w:szCs w:val="22"/>
              </w:rPr>
              <w:t xml:space="preserve"> (M6)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3E6" w14:textId="77777777" w:rsidR="00F275CB" w:rsidRPr="00F275CB" w:rsidRDefault="00A90744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8. </w:t>
            </w:r>
            <w:r w:rsidR="00F275CB" w:rsidRPr="00F275CB">
              <w:rPr>
                <w:rFonts w:cs="Arial"/>
                <w:b/>
                <w:color w:val="000000"/>
                <w:szCs w:val="22"/>
              </w:rPr>
              <w:t>Partenaires</w:t>
            </w:r>
            <w:r w:rsidR="00F275CB" w:rsidRPr="00F275CB">
              <w:rPr>
                <w:rFonts w:cs="Arial"/>
                <w:color w:val="000000"/>
                <w:szCs w:val="22"/>
              </w:rPr>
              <w:t xml:space="preserve"> techniques et financiers pertinents et nécessaires </w:t>
            </w:r>
            <w:r w:rsidR="00F275CB" w:rsidRPr="00F275CB">
              <w:rPr>
                <w:rFonts w:cs="Arial"/>
                <w:i/>
                <w:color w:val="000000"/>
                <w:szCs w:val="22"/>
              </w:rPr>
              <w:t>(M6)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0C1" w14:textId="77777777" w:rsidR="00A90744" w:rsidRDefault="00A90744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9. </w:t>
            </w:r>
            <w:r w:rsidR="00F275CB" w:rsidRPr="00F275CB">
              <w:rPr>
                <w:rFonts w:cs="Arial"/>
                <w:b/>
                <w:color w:val="000000"/>
                <w:szCs w:val="22"/>
              </w:rPr>
              <w:t>Viabilité</w:t>
            </w:r>
            <w:r w:rsidR="00F275CB" w:rsidRPr="00F275CB">
              <w:rPr>
                <w:rFonts w:cs="Arial"/>
                <w:color w:val="000000"/>
                <w:szCs w:val="22"/>
              </w:rPr>
              <w:t xml:space="preserve"> du projet face aux aléas actuels et futurs   </w:t>
            </w:r>
          </w:p>
          <w:p w14:paraId="7D93C0C6" w14:textId="77777777" w:rsidR="00F275CB" w:rsidRPr="00F275CB" w:rsidRDefault="00F275CB" w:rsidP="00DA0EDA">
            <w:pPr>
              <w:pStyle w:val="Literatur"/>
              <w:spacing w:before="60" w:after="0"/>
              <w:ind w:left="0" w:firstLine="0"/>
              <w:jc w:val="center"/>
              <w:rPr>
                <w:rFonts w:cs="Arial"/>
                <w:color w:val="000000"/>
                <w:szCs w:val="22"/>
              </w:rPr>
            </w:pPr>
            <w:r w:rsidRPr="00F275CB">
              <w:rPr>
                <w:rFonts w:cs="Arial"/>
                <w:i/>
                <w:color w:val="000000"/>
                <w:szCs w:val="22"/>
              </w:rPr>
              <w:t>(M6)</w:t>
            </w:r>
          </w:p>
        </w:tc>
      </w:tr>
      <w:tr w:rsidR="00F275CB" w:rsidRPr="00B27CB7" w14:paraId="270D44D5" w14:textId="77777777" w:rsidTr="00DA0EDA">
        <w:trPr>
          <w:trHeight w:val="301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BCDF241" w14:textId="77777777" w:rsidR="00F275CB" w:rsidRPr="00A90744" w:rsidRDefault="00A90744" w:rsidP="00DA0EDA">
            <w:pPr>
              <w:pStyle w:val="Literatur"/>
              <w:ind w:left="0" w:firstLine="0"/>
              <w:jc w:val="both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A90744">
              <w:rPr>
                <w:rFonts w:cs="Arial"/>
                <w:b/>
                <w:i/>
                <w:color w:val="000000"/>
                <w:sz w:val="22"/>
                <w:szCs w:val="22"/>
              </w:rPr>
              <w:t>Aléa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6D38BB7" w14:textId="77777777" w:rsidR="00F275CB" w:rsidRPr="00B27CB7" w:rsidRDefault="00F275CB" w:rsidP="00DA0EDA">
            <w:pPr>
              <w:pStyle w:val="Literatur"/>
              <w:ind w:left="0" w:firstLine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5CA3DF18" w14:textId="77777777" w:rsidR="00F275CB" w:rsidRPr="00B27CB7" w:rsidRDefault="00F275CB" w:rsidP="00DA0EDA">
            <w:pPr>
              <w:pStyle w:val="Literatur"/>
              <w:ind w:left="0" w:firstLine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5B27FFA" w14:textId="77777777" w:rsidR="00F275CB" w:rsidRPr="00B27CB7" w:rsidRDefault="00F275CB" w:rsidP="00DA0EDA">
            <w:pPr>
              <w:pStyle w:val="Literatur"/>
              <w:ind w:left="0" w:firstLine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BE44EA4" w14:textId="77777777" w:rsidR="00F275CB" w:rsidRPr="00B27CB7" w:rsidRDefault="00F275CB" w:rsidP="00DA0EDA">
            <w:pPr>
              <w:pStyle w:val="Literatur"/>
              <w:ind w:left="0" w:firstLine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0A9EBF5" w14:textId="77777777" w:rsidR="00F275CB" w:rsidRPr="00B27CB7" w:rsidRDefault="00F275CB" w:rsidP="00DA0EDA">
            <w:pPr>
              <w:pStyle w:val="Literatur"/>
              <w:ind w:left="0" w:firstLine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B95" w14:textId="77777777" w:rsidR="00F275CB" w:rsidRPr="00B27CB7" w:rsidRDefault="00F275CB" w:rsidP="00DA0EDA">
            <w:pPr>
              <w:pStyle w:val="Literatur"/>
              <w:ind w:left="0" w:firstLine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1BD" w14:textId="77777777" w:rsidR="00F275CB" w:rsidRPr="00B27CB7" w:rsidRDefault="00F275CB" w:rsidP="00DA0EDA">
            <w:pPr>
              <w:pStyle w:val="Literatur"/>
              <w:ind w:left="0" w:firstLine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DE4" w14:textId="77777777" w:rsidR="00F275CB" w:rsidRPr="00B27CB7" w:rsidRDefault="00F275CB" w:rsidP="00DA0EDA">
            <w:pPr>
              <w:pStyle w:val="Literatur"/>
              <w:ind w:left="0" w:firstLine="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75CB" w:rsidRPr="00B27CB7" w14:paraId="465C7EEB" w14:textId="77777777" w:rsidTr="00DA0EDA">
        <w:trPr>
          <w:trHeight w:val="338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31655AA" w14:textId="77777777" w:rsidR="00F275CB" w:rsidRPr="00A90744" w:rsidRDefault="00A90744" w:rsidP="00DA0EDA">
            <w:pPr>
              <w:pStyle w:val="Literatur"/>
              <w:ind w:left="0" w:firstLine="0"/>
              <w:jc w:val="both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A90744">
              <w:rPr>
                <w:rFonts w:cs="Arial"/>
                <w:b/>
                <w:i/>
                <w:color w:val="000000"/>
                <w:sz w:val="22"/>
                <w:szCs w:val="22"/>
              </w:rPr>
              <w:t>Aléa 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3861" w14:textId="77777777" w:rsidR="00F275CB" w:rsidRPr="00B27CB7" w:rsidRDefault="00F275CB" w:rsidP="00DA0EDA">
            <w:pPr>
              <w:spacing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CB0" w14:textId="77777777" w:rsidR="00F275CB" w:rsidRPr="00B27CB7" w:rsidRDefault="00F275CB" w:rsidP="00DA0EDA">
            <w:pPr>
              <w:spacing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418B" w14:textId="77777777" w:rsidR="00F275CB" w:rsidRPr="00B27CB7" w:rsidRDefault="00F275CB" w:rsidP="00DA0EDA">
            <w:pPr>
              <w:spacing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7E1" w14:textId="77777777" w:rsidR="00F275CB" w:rsidRPr="00B27CB7" w:rsidRDefault="00F275CB" w:rsidP="00DA0EDA">
            <w:pPr>
              <w:spacing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22A5" w14:textId="77777777" w:rsidR="00F275CB" w:rsidRPr="00B27CB7" w:rsidRDefault="00F275CB" w:rsidP="00DA0EDA">
            <w:pPr>
              <w:spacing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C9D0" w14:textId="77777777" w:rsidR="00F275CB" w:rsidRPr="00B27CB7" w:rsidRDefault="00F275CB" w:rsidP="00DA0EDA">
            <w:pPr>
              <w:spacing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2167" w14:textId="77777777" w:rsidR="00F275CB" w:rsidRPr="00B27CB7" w:rsidRDefault="00F275CB" w:rsidP="00DA0EDA">
            <w:pPr>
              <w:spacing w:after="0"/>
              <w:jc w:val="lef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5B8A" w14:textId="77777777" w:rsidR="00F275CB" w:rsidRPr="00B27CB7" w:rsidRDefault="00F275CB" w:rsidP="00DA0EDA">
            <w:pPr>
              <w:spacing w:after="0"/>
              <w:jc w:val="left"/>
              <w:rPr>
                <w:rFonts w:cs="Arial"/>
                <w:color w:val="000000"/>
                <w:szCs w:val="22"/>
              </w:rPr>
            </w:pPr>
          </w:p>
        </w:tc>
      </w:tr>
    </w:tbl>
    <w:p w14:paraId="657DE9A4" w14:textId="77777777" w:rsidR="00D14F65" w:rsidRPr="00941F0E" w:rsidRDefault="00D14F65" w:rsidP="0019313F">
      <w:pPr>
        <w:spacing w:after="0"/>
        <w:jc w:val="left"/>
        <w:rPr>
          <w:rFonts w:cs="Arial"/>
          <w:b/>
          <w:color w:val="000000" w:themeColor="text1"/>
          <w:szCs w:val="22"/>
        </w:rPr>
      </w:pPr>
    </w:p>
    <w:sectPr w:rsidR="00D14F65" w:rsidRPr="00941F0E" w:rsidSect="00C9217F">
      <w:pgSz w:w="16840" w:h="11907" w:orient="landscape" w:code="9"/>
      <w:pgMar w:top="1134" w:right="1134" w:bottom="1134" w:left="1134" w:header="1100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C58B5" w14:textId="77777777" w:rsidR="008F0031" w:rsidRDefault="008F0031">
      <w:r>
        <w:separator/>
      </w:r>
    </w:p>
  </w:endnote>
  <w:endnote w:type="continuationSeparator" w:id="0">
    <w:p w14:paraId="7917BA10" w14:textId="77777777" w:rsidR="008F0031" w:rsidRDefault="008F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lland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F4E1" w14:textId="77777777" w:rsidR="00B0710D" w:rsidRDefault="00B0710D" w:rsidP="00795BAC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E30B7">
      <w:rPr>
        <w:rStyle w:val="Seitenzahl"/>
        <w:noProof/>
      </w:rPr>
      <w:t>9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AA4EF" w14:textId="77777777" w:rsidR="008F0031" w:rsidRDefault="008F0031">
      <w:r>
        <w:separator/>
      </w:r>
    </w:p>
  </w:footnote>
  <w:footnote w:type="continuationSeparator" w:id="0">
    <w:p w14:paraId="02B3816D" w14:textId="77777777" w:rsidR="008F0031" w:rsidRDefault="008F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54BF3" w14:textId="481968AB" w:rsidR="00C9217F" w:rsidRPr="008B7492" w:rsidRDefault="002A7ECC" w:rsidP="00C9217F">
    <w:pPr>
      <w:rPr>
        <w:sz w:val="18"/>
        <w:szCs w:val="18"/>
      </w:rPr>
    </w:pPr>
    <w:bookmarkStart w:id="1" w:name="_Hlk490233277"/>
    <w:bookmarkStart w:id="2" w:name="_Hlk490233278"/>
    <w:bookmarkStart w:id="3" w:name="_Hlk490233279"/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8BCB4A" wp14:editId="04A33F87">
              <wp:simplePos x="0" y="0"/>
              <wp:positionH relativeFrom="column">
                <wp:posOffset>246380</wp:posOffset>
              </wp:positionH>
              <wp:positionV relativeFrom="paragraph">
                <wp:posOffset>-45085</wp:posOffset>
              </wp:positionV>
              <wp:extent cx="1932305" cy="267335"/>
              <wp:effectExtent l="0" t="0" r="10795" b="184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30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CF36E" w14:textId="10F586DA" w:rsidR="002A7ECC" w:rsidRPr="002A7ECC" w:rsidRDefault="002A7ECC">
                          <w:pPr>
                            <w:rPr>
                              <w:lang w:val="de-CH"/>
                            </w:rPr>
                          </w:pPr>
                          <w:r>
                            <w:t>Logo de votre organisation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BCB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4pt;margin-top:-3.55pt;width:152.15pt;height: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">
              <v:textbox>
                <w:txbxContent>
                  <w:p w14:paraId="70CCF36E" w14:textId="10F586DA" w:rsidR="002A7ECC" w:rsidRPr="002A7ECC" w:rsidRDefault="002A7ECC">
                    <w:pPr>
                      <w:rPr>
                        <w:lang w:val="de-CH"/>
                      </w:rPr>
                    </w:pPr>
                    <w:r>
                      <w:t>Logo de votre organisation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9C73E7" wp14:editId="2467F918">
              <wp:simplePos x="0" y="0"/>
              <wp:positionH relativeFrom="column">
                <wp:posOffset>3256915</wp:posOffset>
              </wp:positionH>
              <wp:positionV relativeFrom="paragraph">
                <wp:posOffset>-71120</wp:posOffset>
              </wp:positionV>
              <wp:extent cx="2509520" cy="1404620"/>
              <wp:effectExtent l="0" t="0" r="24130" b="2476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BEFBD" w14:textId="3C38961D" w:rsidR="002A7ECC" w:rsidRPr="002A7ECC" w:rsidRDefault="002A7ECC" w:rsidP="002A7ECC">
                          <w:pPr>
                            <w:rPr>
                              <w:lang w:val="de-CH"/>
                            </w:rPr>
                          </w:pPr>
                          <w:r>
                            <w:t>Logo de votre organisation</w:t>
                          </w:r>
                          <w:r>
                            <w:t xml:space="preserve"> partenaire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09C73E7" id="_x0000_s1028" type="#_x0000_t202" style="position:absolute;left:0;text-align:left;margin-left:256.45pt;margin-top:-5.6pt;width:19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">
              <v:textbox style="mso-fit-shape-to-text:t">
                <w:txbxContent>
                  <w:p w14:paraId="724BEFBD" w14:textId="3C38961D" w:rsidR="002A7ECC" w:rsidRPr="002A7ECC" w:rsidRDefault="002A7ECC" w:rsidP="002A7ECC">
                    <w:pPr>
                      <w:rPr>
                        <w:lang w:val="de-CH"/>
                      </w:rPr>
                    </w:pPr>
                    <w:r>
                      <w:t>Logo de votre organisation</w:t>
                    </w:r>
                    <w:r>
                      <w:t xml:space="preserve"> partenaire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0EDA" w:rsidRPr="00DA0EDA">
      <w:tab/>
    </w:r>
    <w:r w:rsidR="00C9217F">
      <w:t xml:space="preserve">  </w:t>
    </w:r>
    <w:r w:rsidR="00C9217F" w:rsidRPr="00DA0EDA">
      <w:rPr>
        <w:sz w:val="18"/>
        <w:szCs w:val="18"/>
      </w:rPr>
      <w:t xml:space="preserve"> </w:t>
    </w:r>
  </w:p>
  <w:p w14:paraId="6A2FA9C7" w14:textId="365CDA89" w:rsidR="00B0710D" w:rsidRPr="00CC7756" w:rsidRDefault="00DA0EDA" w:rsidP="000B4F6B">
    <w:pPr>
      <w:pStyle w:val="Kopfzeile"/>
    </w:pPr>
    <w:r w:rsidRPr="00DA0EDA">
      <w:t xml:space="preserve"> </w:t>
    </w:r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D6DF" w14:textId="58C284FC" w:rsidR="00C9217F" w:rsidRPr="008B7492" w:rsidRDefault="00C9217F" w:rsidP="00C9217F">
    <w:pPr>
      <w:jc w:val="center"/>
      <w:rPr>
        <w:sz w:val="18"/>
        <w:szCs w:val="18"/>
      </w:rPr>
    </w:pPr>
  </w:p>
  <w:p w14:paraId="40C8F2BE" w14:textId="77777777" w:rsidR="00C9217F" w:rsidRDefault="00C921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4954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08CE9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E421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88C5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462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2AAC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BEB56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8AF08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00E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5A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3677"/>
    <w:multiLevelType w:val="hybridMultilevel"/>
    <w:tmpl w:val="55B42FAC"/>
    <w:lvl w:ilvl="0" w:tplc="589CD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  <w:w w:val="100"/>
        <w:kern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92257"/>
    <w:multiLevelType w:val="hybridMultilevel"/>
    <w:tmpl w:val="5470D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7513F"/>
    <w:multiLevelType w:val="hybridMultilevel"/>
    <w:tmpl w:val="6E2891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75866"/>
    <w:multiLevelType w:val="hybridMultilevel"/>
    <w:tmpl w:val="E1925F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229F9"/>
    <w:multiLevelType w:val="multilevel"/>
    <w:tmpl w:val="8D4AFA10"/>
    <w:styleLink w:val="Formatvorlage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AF07FA"/>
    <w:multiLevelType w:val="hybridMultilevel"/>
    <w:tmpl w:val="8830FB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9442D"/>
    <w:multiLevelType w:val="hybridMultilevel"/>
    <w:tmpl w:val="3F2A77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26D9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B597D96"/>
    <w:multiLevelType w:val="hybridMultilevel"/>
    <w:tmpl w:val="8C46E3F8"/>
    <w:lvl w:ilvl="0" w:tplc="589CD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  <w:w w:val="100"/>
        <w:kern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C14EB"/>
    <w:multiLevelType w:val="hybridMultilevel"/>
    <w:tmpl w:val="5A2476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94C5A"/>
    <w:multiLevelType w:val="multilevel"/>
    <w:tmpl w:val="082488F6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B106B85"/>
    <w:multiLevelType w:val="multilevel"/>
    <w:tmpl w:val="4B78D0EE"/>
    <w:styleLink w:val="Formatvorlage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31170BB"/>
    <w:multiLevelType w:val="hybridMultilevel"/>
    <w:tmpl w:val="174648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B89154">
      <w:start w:val="5"/>
      <w:numFmt w:val="decimal"/>
      <w:lvlText w:val="%3"/>
      <w:lvlJc w:val="left"/>
      <w:pPr>
        <w:ind w:left="2160" w:hanging="360"/>
      </w:pPr>
      <w:rPr>
        <w:rFonts w:hint="default"/>
        <w:u w:val="single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C32E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44179CB"/>
    <w:multiLevelType w:val="hybridMultilevel"/>
    <w:tmpl w:val="31563540"/>
    <w:lvl w:ilvl="0" w:tplc="7408C8BA">
      <w:start w:val="1"/>
      <w:numFmt w:val="bullet"/>
      <w:pStyle w:val="FormatvorlageAufgezhltLinks0cmHngend05cm"/>
      <w:lvlText w:val="–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b w:val="0"/>
        <w:i w:val="0"/>
        <w:sz w:val="24"/>
      </w:rPr>
    </w:lvl>
    <w:lvl w:ilvl="1" w:tplc="3138B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3F69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C2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2D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8FCC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8A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2F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20AF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158D5"/>
    <w:multiLevelType w:val="hybridMultilevel"/>
    <w:tmpl w:val="50D0B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1FAE3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026B2"/>
    <w:multiLevelType w:val="multilevel"/>
    <w:tmpl w:val="A872CA0A"/>
    <w:lvl w:ilvl="0">
      <w:start w:val="1"/>
      <w:numFmt w:val="upperRoman"/>
      <w:pStyle w:val="berschrift1rmisch"/>
      <w:lvlText w:val="%1."/>
      <w:lvlJc w:val="left"/>
      <w:pPr>
        <w:tabs>
          <w:tab w:val="num" w:pos="3494"/>
        </w:tabs>
        <w:ind w:left="34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FE90387"/>
    <w:multiLevelType w:val="hybridMultilevel"/>
    <w:tmpl w:val="9F60BF2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702A8"/>
    <w:multiLevelType w:val="hybridMultilevel"/>
    <w:tmpl w:val="2730E014"/>
    <w:lvl w:ilvl="0" w:tplc="589CD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  <w:w w:val="100"/>
        <w:kern w:val="0"/>
        <w:position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56DC3"/>
    <w:multiLevelType w:val="hybridMultilevel"/>
    <w:tmpl w:val="9EE2D8A8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Helvetica" w:hint="default"/>
      </w:rPr>
    </w:lvl>
    <w:lvl w:ilvl="1" w:tplc="117E83DA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BE350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7"/>
  </w:num>
  <w:num w:numId="5">
    <w:abstractNumId w:val="3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1"/>
  </w:num>
  <w:num w:numId="17">
    <w:abstractNumId w:val="26"/>
  </w:num>
  <w:num w:numId="18">
    <w:abstractNumId w:val="20"/>
  </w:num>
  <w:num w:numId="19">
    <w:abstractNumId w:val="16"/>
  </w:num>
  <w:num w:numId="20">
    <w:abstractNumId w:val="12"/>
  </w:num>
  <w:num w:numId="21">
    <w:abstractNumId w:val="15"/>
  </w:num>
  <w:num w:numId="22">
    <w:abstractNumId w:val="27"/>
  </w:num>
  <w:num w:numId="23">
    <w:abstractNumId w:val="29"/>
  </w:num>
  <w:num w:numId="24">
    <w:abstractNumId w:val="22"/>
  </w:num>
  <w:num w:numId="25">
    <w:abstractNumId w:val="16"/>
  </w:num>
  <w:num w:numId="26">
    <w:abstractNumId w:val="25"/>
  </w:num>
  <w:num w:numId="27">
    <w:abstractNumId w:val="11"/>
  </w:num>
  <w:num w:numId="28">
    <w:abstractNumId w:val="11"/>
  </w:num>
  <w:num w:numId="29">
    <w:abstractNumId w:val="28"/>
  </w:num>
  <w:num w:numId="30">
    <w:abstractNumId w:val="10"/>
  </w:num>
  <w:num w:numId="31">
    <w:abstractNumId w:val="18"/>
  </w:num>
  <w:num w:numId="32">
    <w:abstractNumId w:val="13"/>
  </w:num>
  <w:num w:numId="3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39"/>
    <w:rsid w:val="00011652"/>
    <w:rsid w:val="00012813"/>
    <w:rsid w:val="00020CA7"/>
    <w:rsid w:val="00020F84"/>
    <w:rsid w:val="000247FB"/>
    <w:rsid w:val="00026ABC"/>
    <w:rsid w:val="0004319B"/>
    <w:rsid w:val="0005058F"/>
    <w:rsid w:val="00062411"/>
    <w:rsid w:val="00075605"/>
    <w:rsid w:val="00083D21"/>
    <w:rsid w:val="00085BF1"/>
    <w:rsid w:val="00086F53"/>
    <w:rsid w:val="000978E2"/>
    <w:rsid w:val="000A34C1"/>
    <w:rsid w:val="000A61F6"/>
    <w:rsid w:val="000A726E"/>
    <w:rsid w:val="000B26C0"/>
    <w:rsid w:val="000B4F6B"/>
    <w:rsid w:val="000B5666"/>
    <w:rsid w:val="000B710E"/>
    <w:rsid w:val="000C0DF1"/>
    <w:rsid w:val="000C5541"/>
    <w:rsid w:val="000C6761"/>
    <w:rsid w:val="000C6B61"/>
    <w:rsid w:val="000C70BE"/>
    <w:rsid w:val="000D4AF8"/>
    <w:rsid w:val="000E5235"/>
    <w:rsid w:val="000E7287"/>
    <w:rsid w:val="000F0DB4"/>
    <w:rsid w:val="000F1759"/>
    <w:rsid w:val="00111126"/>
    <w:rsid w:val="001169A2"/>
    <w:rsid w:val="00120BFE"/>
    <w:rsid w:val="001232B9"/>
    <w:rsid w:val="00132B17"/>
    <w:rsid w:val="00133871"/>
    <w:rsid w:val="00147E03"/>
    <w:rsid w:val="00162DF3"/>
    <w:rsid w:val="00166E81"/>
    <w:rsid w:val="00170D7D"/>
    <w:rsid w:val="0017148E"/>
    <w:rsid w:val="00175C0E"/>
    <w:rsid w:val="00181FAF"/>
    <w:rsid w:val="00183CD3"/>
    <w:rsid w:val="00186B34"/>
    <w:rsid w:val="0019313F"/>
    <w:rsid w:val="001C495E"/>
    <w:rsid w:val="001D1BAB"/>
    <w:rsid w:val="001D3CE0"/>
    <w:rsid w:val="001D6CC3"/>
    <w:rsid w:val="001E19BD"/>
    <w:rsid w:val="001E4460"/>
    <w:rsid w:val="00200D13"/>
    <w:rsid w:val="002228EF"/>
    <w:rsid w:val="002258A8"/>
    <w:rsid w:val="002313B5"/>
    <w:rsid w:val="0023768C"/>
    <w:rsid w:val="0024334D"/>
    <w:rsid w:val="002437BA"/>
    <w:rsid w:val="00246FE0"/>
    <w:rsid w:val="00247403"/>
    <w:rsid w:val="00264239"/>
    <w:rsid w:val="00285D7C"/>
    <w:rsid w:val="00292E02"/>
    <w:rsid w:val="002A7ECC"/>
    <w:rsid w:val="002B0A5F"/>
    <w:rsid w:val="002B6DD5"/>
    <w:rsid w:val="002D7352"/>
    <w:rsid w:val="002E048D"/>
    <w:rsid w:val="002E5FF3"/>
    <w:rsid w:val="002E630B"/>
    <w:rsid w:val="002F1518"/>
    <w:rsid w:val="002F308F"/>
    <w:rsid w:val="00302B42"/>
    <w:rsid w:val="00316029"/>
    <w:rsid w:val="00326468"/>
    <w:rsid w:val="00327FE8"/>
    <w:rsid w:val="00332E7F"/>
    <w:rsid w:val="00342635"/>
    <w:rsid w:val="00350DBA"/>
    <w:rsid w:val="00353BEA"/>
    <w:rsid w:val="00354D3F"/>
    <w:rsid w:val="0036101E"/>
    <w:rsid w:val="003667FF"/>
    <w:rsid w:val="00370624"/>
    <w:rsid w:val="003776F8"/>
    <w:rsid w:val="0038144A"/>
    <w:rsid w:val="00383F59"/>
    <w:rsid w:val="003874E7"/>
    <w:rsid w:val="00391F71"/>
    <w:rsid w:val="003975AA"/>
    <w:rsid w:val="003A188E"/>
    <w:rsid w:val="003A1CFE"/>
    <w:rsid w:val="003A3AE2"/>
    <w:rsid w:val="003A79CE"/>
    <w:rsid w:val="003C14CC"/>
    <w:rsid w:val="003C356A"/>
    <w:rsid w:val="003C410B"/>
    <w:rsid w:val="003C5577"/>
    <w:rsid w:val="003C6F4D"/>
    <w:rsid w:val="003D1B26"/>
    <w:rsid w:val="003E5FEF"/>
    <w:rsid w:val="003F2A55"/>
    <w:rsid w:val="003F63A2"/>
    <w:rsid w:val="00420E92"/>
    <w:rsid w:val="00421F03"/>
    <w:rsid w:val="00422ECE"/>
    <w:rsid w:val="00423114"/>
    <w:rsid w:val="00426937"/>
    <w:rsid w:val="00426F3C"/>
    <w:rsid w:val="00443E31"/>
    <w:rsid w:val="00454122"/>
    <w:rsid w:val="00457212"/>
    <w:rsid w:val="00473FF5"/>
    <w:rsid w:val="004872F2"/>
    <w:rsid w:val="004A3E7C"/>
    <w:rsid w:val="004B4F48"/>
    <w:rsid w:val="004B55CF"/>
    <w:rsid w:val="004C3C61"/>
    <w:rsid w:val="004D1D4D"/>
    <w:rsid w:val="004F0E2C"/>
    <w:rsid w:val="00506C99"/>
    <w:rsid w:val="00514ADF"/>
    <w:rsid w:val="00516BBB"/>
    <w:rsid w:val="00521FE8"/>
    <w:rsid w:val="00572142"/>
    <w:rsid w:val="00581C7B"/>
    <w:rsid w:val="005828B1"/>
    <w:rsid w:val="00594853"/>
    <w:rsid w:val="00595B10"/>
    <w:rsid w:val="005A1313"/>
    <w:rsid w:val="005A78C5"/>
    <w:rsid w:val="005B473E"/>
    <w:rsid w:val="005B71C7"/>
    <w:rsid w:val="005C0229"/>
    <w:rsid w:val="005C67E5"/>
    <w:rsid w:val="005D309E"/>
    <w:rsid w:val="005D4F6C"/>
    <w:rsid w:val="005D6660"/>
    <w:rsid w:val="005D6BAE"/>
    <w:rsid w:val="005E16D1"/>
    <w:rsid w:val="005E30B7"/>
    <w:rsid w:val="005F6547"/>
    <w:rsid w:val="006036CF"/>
    <w:rsid w:val="00624673"/>
    <w:rsid w:val="006332D3"/>
    <w:rsid w:val="006505A2"/>
    <w:rsid w:val="006558AE"/>
    <w:rsid w:val="006558CA"/>
    <w:rsid w:val="00657B51"/>
    <w:rsid w:val="00667CC9"/>
    <w:rsid w:val="00670164"/>
    <w:rsid w:val="00683FC2"/>
    <w:rsid w:val="006938EA"/>
    <w:rsid w:val="0069393F"/>
    <w:rsid w:val="00695F4A"/>
    <w:rsid w:val="006B12B0"/>
    <w:rsid w:val="006B5247"/>
    <w:rsid w:val="006B7A50"/>
    <w:rsid w:val="006B7EB8"/>
    <w:rsid w:val="006C24CD"/>
    <w:rsid w:val="006C6472"/>
    <w:rsid w:val="006D2E2A"/>
    <w:rsid w:val="006D5716"/>
    <w:rsid w:val="006F0418"/>
    <w:rsid w:val="006F0EA9"/>
    <w:rsid w:val="006F1546"/>
    <w:rsid w:val="00707BCE"/>
    <w:rsid w:val="00714AA1"/>
    <w:rsid w:val="0071501C"/>
    <w:rsid w:val="007264B7"/>
    <w:rsid w:val="00735AAC"/>
    <w:rsid w:val="007434D7"/>
    <w:rsid w:val="00744F23"/>
    <w:rsid w:val="0075114B"/>
    <w:rsid w:val="00753E36"/>
    <w:rsid w:val="00754587"/>
    <w:rsid w:val="007563D9"/>
    <w:rsid w:val="00765E56"/>
    <w:rsid w:val="00774A92"/>
    <w:rsid w:val="00782C6F"/>
    <w:rsid w:val="007863E9"/>
    <w:rsid w:val="00792DF1"/>
    <w:rsid w:val="00793B2D"/>
    <w:rsid w:val="00795BAC"/>
    <w:rsid w:val="007B6518"/>
    <w:rsid w:val="007D54A2"/>
    <w:rsid w:val="007E4170"/>
    <w:rsid w:val="00806D1B"/>
    <w:rsid w:val="00814301"/>
    <w:rsid w:val="00816602"/>
    <w:rsid w:val="00825836"/>
    <w:rsid w:val="00825EFB"/>
    <w:rsid w:val="0084024E"/>
    <w:rsid w:val="008475C6"/>
    <w:rsid w:val="008477F9"/>
    <w:rsid w:val="00863357"/>
    <w:rsid w:val="00865139"/>
    <w:rsid w:val="008657B0"/>
    <w:rsid w:val="008721C8"/>
    <w:rsid w:val="0087545C"/>
    <w:rsid w:val="008757E0"/>
    <w:rsid w:val="00881B14"/>
    <w:rsid w:val="008824C3"/>
    <w:rsid w:val="00883B15"/>
    <w:rsid w:val="0088479B"/>
    <w:rsid w:val="008A50D7"/>
    <w:rsid w:val="008B4097"/>
    <w:rsid w:val="008B4E41"/>
    <w:rsid w:val="008B55F1"/>
    <w:rsid w:val="008C2417"/>
    <w:rsid w:val="008D4C1F"/>
    <w:rsid w:val="008E4194"/>
    <w:rsid w:val="008F0031"/>
    <w:rsid w:val="008F790B"/>
    <w:rsid w:val="00906132"/>
    <w:rsid w:val="00921A18"/>
    <w:rsid w:val="00923713"/>
    <w:rsid w:val="0092379D"/>
    <w:rsid w:val="009303B5"/>
    <w:rsid w:val="00941F0E"/>
    <w:rsid w:val="00944023"/>
    <w:rsid w:val="00961446"/>
    <w:rsid w:val="009659EE"/>
    <w:rsid w:val="00973AF6"/>
    <w:rsid w:val="0097683F"/>
    <w:rsid w:val="00985865"/>
    <w:rsid w:val="009864D6"/>
    <w:rsid w:val="00992337"/>
    <w:rsid w:val="009925F6"/>
    <w:rsid w:val="00992912"/>
    <w:rsid w:val="00993A6E"/>
    <w:rsid w:val="0099457C"/>
    <w:rsid w:val="009A03CC"/>
    <w:rsid w:val="009A21FF"/>
    <w:rsid w:val="009A6289"/>
    <w:rsid w:val="009B376A"/>
    <w:rsid w:val="009C0C94"/>
    <w:rsid w:val="009C11FA"/>
    <w:rsid w:val="009C31B0"/>
    <w:rsid w:val="009D4E2A"/>
    <w:rsid w:val="009E12FF"/>
    <w:rsid w:val="009F21AB"/>
    <w:rsid w:val="009F3E66"/>
    <w:rsid w:val="009F5D9A"/>
    <w:rsid w:val="00A02FC5"/>
    <w:rsid w:val="00A21E0F"/>
    <w:rsid w:val="00A26A95"/>
    <w:rsid w:val="00A3672A"/>
    <w:rsid w:val="00A46235"/>
    <w:rsid w:val="00A47FF4"/>
    <w:rsid w:val="00A505EA"/>
    <w:rsid w:val="00A5180C"/>
    <w:rsid w:val="00A72228"/>
    <w:rsid w:val="00A74274"/>
    <w:rsid w:val="00A809E3"/>
    <w:rsid w:val="00A83C98"/>
    <w:rsid w:val="00A8508A"/>
    <w:rsid w:val="00A90744"/>
    <w:rsid w:val="00A90E8D"/>
    <w:rsid w:val="00A9483F"/>
    <w:rsid w:val="00AA488F"/>
    <w:rsid w:val="00AB0A6A"/>
    <w:rsid w:val="00AB1746"/>
    <w:rsid w:val="00AB7AA7"/>
    <w:rsid w:val="00AD0D4A"/>
    <w:rsid w:val="00AD4D23"/>
    <w:rsid w:val="00AE5532"/>
    <w:rsid w:val="00B0710D"/>
    <w:rsid w:val="00B07E3B"/>
    <w:rsid w:val="00B12BE5"/>
    <w:rsid w:val="00B14DBF"/>
    <w:rsid w:val="00B173CA"/>
    <w:rsid w:val="00B27CB7"/>
    <w:rsid w:val="00B31406"/>
    <w:rsid w:val="00B34C13"/>
    <w:rsid w:val="00B45779"/>
    <w:rsid w:val="00B537D0"/>
    <w:rsid w:val="00B5686E"/>
    <w:rsid w:val="00B65CA6"/>
    <w:rsid w:val="00B66E34"/>
    <w:rsid w:val="00B73D12"/>
    <w:rsid w:val="00BA18B5"/>
    <w:rsid w:val="00BA4347"/>
    <w:rsid w:val="00BB3575"/>
    <w:rsid w:val="00BD7F20"/>
    <w:rsid w:val="00C016A1"/>
    <w:rsid w:val="00C10B8A"/>
    <w:rsid w:val="00C179B8"/>
    <w:rsid w:val="00C233A3"/>
    <w:rsid w:val="00C26AAA"/>
    <w:rsid w:val="00C40B0D"/>
    <w:rsid w:val="00C44E0C"/>
    <w:rsid w:val="00C544F8"/>
    <w:rsid w:val="00C617B4"/>
    <w:rsid w:val="00C64E14"/>
    <w:rsid w:val="00C661BB"/>
    <w:rsid w:val="00C770BE"/>
    <w:rsid w:val="00C812A2"/>
    <w:rsid w:val="00C907FE"/>
    <w:rsid w:val="00C9217F"/>
    <w:rsid w:val="00C955E5"/>
    <w:rsid w:val="00CC082B"/>
    <w:rsid w:val="00CC7AA0"/>
    <w:rsid w:val="00CD42AB"/>
    <w:rsid w:val="00CD6765"/>
    <w:rsid w:val="00CE1100"/>
    <w:rsid w:val="00CE1D8F"/>
    <w:rsid w:val="00CE34A8"/>
    <w:rsid w:val="00D010BD"/>
    <w:rsid w:val="00D039F8"/>
    <w:rsid w:val="00D04598"/>
    <w:rsid w:val="00D07712"/>
    <w:rsid w:val="00D1052C"/>
    <w:rsid w:val="00D1279E"/>
    <w:rsid w:val="00D13D07"/>
    <w:rsid w:val="00D14F65"/>
    <w:rsid w:val="00D21DA3"/>
    <w:rsid w:val="00D259C8"/>
    <w:rsid w:val="00D566F9"/>
    <w:rsid w:val="00D56CAE"/>
    <w:rsid w:val="00D60C0B"/>
    <w:rsid w:val="00D6312E"/>
    <w:rsid w:val="00D64BF7"/>
    <w:rsid w:val="00D702AB"/>
    <w:rsid w:val="00D72FBA"/>
    <w:rsid w:val="00D802DE"/>
    <w:rsid w:val="00D81D9E"/>
    <w:rsid w:val="00D829BE"/>
    <w:rsid w:val="00D84199"/>
    <w:rsid w:val="00D94ADB"/>
    <w:rsid w:val="00D9561F"/>
    <w:rsid w:val="00DA0EDA"/>
    <w:rsid w:val="00DA39E9"/>
    <w:rsid w:val="00DB4C94"/>
    <w:rsid w:val="00DB7CE4"/>
    <w:rsid w:val="00DC0252"/>
    <w:rsid w:val="00DC0DF8"/>
    <w:rsid w:val="00DC6AC2"/>
    <w:rsid w:val="00DD041F"/>
    <w:rsid w:val="00DD59FD"/>
    <w:rsid w:val="00DE1FB1"/>
    <w:rsid w:val="00DF21F4"/>
    <w:rsid w:val="00DF37A2"/>
    <w:rsid w:val="00DF4CCD"/>
    <w:rsid w:val="00DF70F6"/>
    <w:rsid w:val="00E0075C"/>
    <w:rsid w:val="00E06B8E"/>
    <w:rsid w:val="00E079D3"/>
    <w:rsid w:val="00E1451B"/>
    <w:rsid w:val="00E24437"/>
    <w:rsid w:val="00E256C3"/>
    <w:rsid w:val="00E25A64"/>
    <w:rsid w:val="00E37DD9"/>
    <w:rsid w:val="00E51B7A"/>
    <w:rsid w:val="00E54632"/>
    <w:rsid w:val="00E600B9"/>
    <w:rsid w:val="00E6037C"/>
    <w:rsid w:val="00E661B0"/>
    <w:rsid w:val="00E822A8"/>
    <w:rsid w:val="00E87A06"/>
    <w:rsid w:val="00E9071E"/>
    <w:rsid w:val="00E935E2"/>
    <w:rsid w:val="00E950E3"/>
    <w:rsid w:val="00E97A46"/>
    <w:rsid w:val="00EA7835"/>
    <w:rsid w:val="00EA79E9"/>
    <w:rsid w:val="00EC77FF"/>
    <w:rsid w:val="00ED1431"/>
    <w:rsid w:val="00EE5947"/>
    <w:rsid w:val="00EE6015"/>
    <w:rsid w:val="00F040DD"/>
    <w:rsid w:val="00F14DDC"/>
    <w:rsid w:val="00F14EB2"/>
    <w:rsid w:val="00F15DCD"/>
    <w:rsid w:val="00F162FE"/>
    <w:rsid w:val="00F20566"/>
    <w:rsid w:val="00F275CB"/>
    <w:rsid w:val="00F329F1"/>
    <w:rsid w:val="00F42E50"/>
    <w:rsid w:val="00F47CA7"/>
    <w:rsid w:val="00F55B17"/>
    <w:rsid w:val="00F939CD"/>
    <w:rsid w:val="00F96389"/>
    <w:rsid w:val="00FC0DF2"/>
    <w:rsid w:val="00FC25E4"/>
    <w:rsid w:val="00FE7479"/>
    <w:rsid w:val="00FF2D85"/>
    <w:rsid w:val="00FF49EE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68B57D"/>
  <w15:docId w15:val="{72665D5E-87BC-4793-9254-3708906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85BF1"/>
    <w:pPr>
      <w:spacing w:after="120"/>
      <w:jc w:val="both"/>
    </w:pPr>
    <w:rPr>
      <w:rFonts w:ascii="Arial" w:hAnsi="Arial"/>
      <w:sz w:val="22"/>
      <w:lang w:val="fr-FR" w:eastAsia="de-DE"/>
    </w:rPr>
  </w:style>
  <w:style w:type="paragraph" w:styleId="berschrift1">
    <w:name w:val="heading 1"/>
    <w:next w:val="Standard"/>
    <w:qFormat/>
    <w:rsid w:val="001D43FD"/>
    <w:pPr>
      <w:keepNext/>
      <w:keepLines/>
      <w:numPr>
        <w:numId w:val="18"/>
      </w:numPr>
      <w:tabs>
        <w:tab w:val="left" w:pos="510"/>
      </w:tabs>
      <w:spacing w:before="600" w:after="240"/>
      <w:outlineLvl w:val="0"/>
    </w:pPr>
    <w:rPr>
      <w:rFonts w:ascii="Arial" w:hAnsi="Arial"/>
      <w:color w:val="4D4D4D"/>
      <w:kern w:val="32"/>
      <w:sz w:val="28"/>
      <w:lang w:val="en-GB" w:eastAsia="de-DE"/>
    </w:rPr>
  </w:style>
  <w:style w:type="paragraph" w:styleId="berschrift2">
    <w:name w:val="heading 2"/>
    <w:basedOn w:val="berschrift1"/>
    <w:next w:val="Standard"/>
    <w:autoRedefine/>
    <w:qFormat/>
    <w:rsid w:val="00843F62"/>
    <w:pPr>
      <w:numPr>
        <w:ilvl w:val="1"/>
      </w:numPr>
      <w:tabs>
        <w:tab w:val="clear" w:pos="794"/>
      </w:tabs>
      <w:spacing w:before="480" w:after="12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berschrift1"/>
    <w:next w:val="Standard"/>
    <w:qFormat/>
    <w:rsid w:val="00843F62"/>
    <w:pPr>
      <w:numPr>
        <w:numId w:val="0"/>
      </w:numPr>
      <w:tabs>
        <w:tab w:val="clear" w:pos="510"/>
        <w:tab w:val="left" w:pos="680"/>
      </w:tabs>
      <w:spacing w:before="360" w:after="120"/>
      <w:outlineLvl w:val="2"/>
    </w:pPr>
    <w:rPr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416B83"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berschrift5">
    <w:name w:val="heading 5"/>
    <w:basedOn w:val="Standard"/>
    <w:next w:val="Standard"/>
    <w:qFormat/>
    <w:rsid w:val="00416B83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rsid w:val="00416B83"/>
    <w:pPr>
      <w:spacing w:before="240" w:after="60"/>
      <w:outlineLvl w:val="5"/>
    </w:pPr>
    <w:rPr>
      <w:rFonts w:ascii="Times" w:hAnsi="Times"/>
      <w:b/>
    </w:rPr>
  </w:style>
  <w:style w:type="paragraph" w:styleId="berschrift7">
    <w:name w:val="heading 7"/>
    <w:basedOn w:val="Standard"/>
    <w:next w:val="Standard"/>
    <w:qFormat/>
    <w:rsid w:val="00416B83"/>
    <w:pPr>
      <w:spacing w:before="240" w:after="60"/>
      <w:outlineLvl w:val="6"/>
    </w:pPr>
    <w:rPr>
      <w:rFonts w:ascii="Times" w:hAnsi="Times"/>
    </w:rPr>
  </w:style>
  <w:style w:type="paragraph" w:styleId="berschrift8">
    <w:name w:val="heading 8"/>
    <w:basedOn w:val="Standard"/>
    <w:next w:val="Standard"/>
    <w:qFormat/>
    <w:rsid w:val="00416B83"/>
    <w:pPr>
      <w:spacing w:before="240" w:after="60"/>
      <w:outlineLvl w:val="7"/>
    </w:pPr>
    <w:rPr>
      <w:rFonts w:ascii="Times" w:hAnsi="Times"/>
      <w:i/>
    </w:rPr>
  </w:style>
  <w:style w:type="paragraph" w:styleId="berschrift9">
    <w:name w:val="heading 9"/>
    <w:basedOn w:val="Standard"/>
    <w:next w:val="Standard"/>
    <w:qFormat/>
    <w:rsid w:val="00416B83"/>
    <w:pPr>
      <w:spacing w:before="240" w:after="60"/>
      <w:outlineLvl w:val="8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ufgezhltLinks0cmHngend05cm">
    <w:name w:val="Formatvorlage Aufgezählt Links:  0 cm Hängend:  0.5 cm"/>
    <w:basedOn w:val="Standard"/>
    <w:semiHidden/>
    <w:rsid w:val="00416B83"/>
    <w:pPr>
      <w:numPr>
        <w:numId w:val="1"/>
      </w:numPr>
      <w:tabs>
        <w:tab w:val="left" w:pos="-720"/>
        <w:tab w:val="left" w:pos="0"/>
      </w:tabs>
      <w:suppressAutoHyphens/>
    </w:pPr>
    <w:rPr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rsid w:val="00730A13"/>
    <w:pPr>
      <w:tabs>
        <w:tab w:val="left" w:pos="440"/>
        <w:tab w:val="right" w:leader="dot" w:pos="9360"/>
      </w:tabs>
    </w:pPr>
    <w:rPr>
      <w:rFonts w:cs="Arial"/>
      <w:noProof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rsid w:val="00730A13"/>
    <w:pPr>
      <w:tabs>
        <w:tab w:val="left" w:pos="960"/>
        <w:tab w:val="right" w:leader="dot" w:pos="9360"/>
      </w:tabs>
      <w:ind w:left="220"/>
    </w:pPr>
  </w:style>
  <w:style w:type="paragraph" w:styleId="Verzeichnis3">
    <w:name w:val="toc 3"/>
    <w:basedOn w:val="Standard"/>
    <w:next w:val="Standard"/>
    <w:autoRedefine/>
    <w:uiPriority w:val="39"/>
    <w:rsid w:val="00730A13"/>
    <w:pPr>
      <w:tabs>
        <w:tab w:val="right" w:leader="dot" w:pos="9360"/>
      </w:tabs>
      <w:ind w:left="440"/>
    </w:pPr>
  </w:style>
  <w:style w:type="character" w:styleId="Hyperlink">
    <w:name w:val="Hyperlink"/>
    <w:uiPriority w:val="99"/>
    <w:rsid w:val="00BF4E6C"/>
    <w:rPr>
      <w:rFonts w:ascii="Arial" w:hAnsi="Arial"/>
      <w:color w:val="4D4D4D"/>
      <w:sz w:val="18"/>
      <w:u w:val="none"/>
    </w:rPr>
  </w:style>
  <w:style w:type="paragraph" w:styleId="Kopfzeile">
    <w:name w:val="header"/>
    <w:basedOn w:val="Standard"/>
    <w:link w:val="KopfzeileZchn"/>
    <w:rsid w:val="008E12AE"/>
    <w:pPr>
      <w:tabs>
        <w:tab w:val="center" w:pos="4082"/>
        <w:tab w:val="right" w:pos="8165"/>
      </w:tabs>
    </w:pPr>
  </w:style>
  <w:style w:type="paragraph" w:styleId="Fuzeile">
    <w:name w:val="footer"/>
    <w:basedOn w:val="Standard"/>
    <w:rsid w:val="008E12AE"/>
    <w:pPr>
      <w:tabs>
        <w:tab w:val="center" w:pos="3629"/>
        <w:tab w:val="right" w:pos="7258"/>
      </w:tabs>
      <w:jc w:val="center"/>
    </w:pPr>
  </w:style>
  <w:style w:type="paragraph" w:styleId="Beschriftung">
    <w:name w:val="caption"/>
    <w:basedOn w:val="Standard"/>
    <w:next w:val="Standard"/>
    <w:link w:val="BeschriftungZchn"/>
    <w:autoRedefine/>
    <w:qFormat/>
    <w:rsid w:val="000D32CD"/>
    <w:pPr>
      <w:framePr w:w="7711" w:hSpace="266" w:wrap="notBeside" w:vAnchor="text" w:hAnchor="page" w:xAlign="center" w:y="1" w:anchorLock="1"/>
      <w:tabs>
        <w:tab w:val="left" w:pos="1021"/>
      </w:tabs>
      <w:spacing w:after="240"/>
      <w:ind w:left="964" w:hanging="964"/>
      <w:jc w:val="left"/>
    </w:pPr>
    <w:rPr>
      <w:bCs/>
      <w:i/>
    </w:rPr>
  </w:style>
  <w:style w:type="paragraph" w:styleId="Funotentext">
    <w:name w:val="footnote text"/>
    <w:basedOn w:val="Standard"/>
    <w:rsid w:val="009A5563"/>
    <w:pPr>
      <w:jc w:val="left"/>
    </w:pPr>
    <w:rPr>
      <w:sz w:val="18"/>
    </w:rPr>
  </w:style>
  <w:style w:type="character" w:styleId="BesuchterLink">
    <w:name w:val="FollowedHyperlink"/>
    <w:semiHidden/>
    <w:rsid w:val="00416B83"/>
    <w:rPr>
      <w:color w:val="800080"/>
      <w:u w:val="single"/>
    </w:rPr>
  </w:style>
  <w:style w:type="character" w:styleId="Funotenzeichen">
    <w:name w:val="footnote reference"/>
    <w:rsid w:val="009A5563"/>
    <w:rPr>
      <w:rFonts w:ascii="Arial" w:hAnsi="Arial"/>
      <w:sz w:val="18"/>
      <w:vertAlign w:val="superscript"/>
    </w:rPr>
  </w:style>
  <w:style w:type="paragraph" w:customStyle="1" w:styleId="Literatur">
    <w:name w:val="Literatur"/>
    <w:basedOn w:val="Standard"/>
    <w:rsid w:val="00056E96"/>
    <w:pPr>
      <w:ind w:left="510" w:hanging="510"/>
      <w:jc w:val="left"/>
    </w:pPr>
    <w:rPr>
      <w:sz w:val="18"/>
    </w:rPr>
  </w:style>
  <w:style w:type="character" w:customStyle="1" w:styleId="berschrift1Zchn">
    <w:name w:val="Überschrift 1 Zchn"/>
    <w:semiHidden/>
    <w:rsid w:val="00416B83"/>
    <w:rPr>
      <w:rFonts w:ascii="Latha" w:hAnsi="Latha" w:cs="Arial"/>
      <w:b/>
      <w:bCs/>
      <w:noProof w:val="0"/>
      <w:color w:val="003399"/>
      <w:kern w:val="32"/>
      <w:sz w:val="28"/>
      <w:szCs w:val="32"/>
      <w:lang w:val="de-DE" w:eastAsia="de-DE" w:bidi="ar-SA"/>
    </w:rPr>
  </w:style>
  <w:style w:type="character" w:customStyle="1" w:styleId="Titel1Zchn">
    <w:name w:val="Titel 1 Zchn"/>
    <w:semiHidden/>
    <w:rsid w:val="00416B83"/>
    <w:rPr>
      <w:rFonts w:ascii="Latha" w:hAnsi="Latha" w:cs="Arial"/>
      <w:b/>
      <w:bCs/>
      <w:noProof w:val="0"/>
      <w:color w:val="003399"/>
      <w:kern w:val="32"/>
      <w:sz w:val="28"/>
      <w:szCs w:val="32"/>
      <w:lang w:val="en-GB" w:eastAsia="de-DE" w:bidi="ar-SA"/>
    </w:rPr>
  </w:style>
  <w:style w:type="paragraph" w:styleId="Verzeichnis4">
    <w:name w:val="toc 4"/>
    <w:basedOn w:val="Standard"/>
    <w:next w:val="Standard"/>
    <w:autoRedefine/>
    <w:semiHidden/>
    <w:rsid w:val="00416B83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416B83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416B83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416B83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416B83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416B83"/>
    <w:pPr>
      <w:ind w:left="1920"/>
    </w:pPr>
  </w:style>
  <w:style w:type="paragraph" w:customStyle="1" w:styleId="Titel1">
    <w:name w:val="Titel1"/>
    <w:basedOn w:val="berschrift1"/>
    <w:next w:val="Standard"/>
    <w:semiHidden/>
    <w:rsid w:val="00EB1852"/>
  </w:style>
  <w:style w:type="numbering" w:styleId="111111">
    <w:name w:val="Outline List 2"/>
    <w:basedOn w:val="KeineListe"/>
    <w:semiHidden/>
    <w:rsid w:val="00EB1852"/>
    <w:pPr>
      <w:numPr>
        <w:numId w:val="3"/>
      </w:numPr>
    </w:pPr>
  </w:style>
  <w:style w:type="numbering" w:styleId="1ai">
    <w:name w:val="Outline List 1"/>
    <w:basedOn w:val="KeineListe"/>
    <w:semiHidden/>
    <w:rsid w:val="00EB1852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EB1852"/>
  </w:style>
  <w:style w:type="numbering" w:styleId="ArtikelAbschnitt">
    <w:name w:val="Outline List 3"/>
    <w:basedOn w:val="KeineListe"/>
    <w:semiHidden/>
    <w:rsid w:val="00EB1852"/>
    <w:pPr>
      <w:numPr>
        <w:numId w:val="5"/>
      </w:numPr>
    </w:pPr>
  </w:style>
  <w:style w:type="paragraph" w:styleId="Aufzhlungszeichen">
    <w:name w:val="List Bullet"/>
    <w:basedOn w:val="Standard"/>
    <w:semiHidden/>
    <w:rsid w:val="00EB1852"/>
    <w:pPr>
      <w:numPr>
        <w:numId w:val="2"/>
      </w:numPr>
    </w:pPr>
  </w:style>
  <w:style w:type="paragraph" w:styleId="Aufzhlungszeichen2">
    <w:name w:val="List Bullet 2"/>
    <w:basedOn w:val="Standard"/>
    <w:semiHidden/>
    <w:rsid w:val="00EB1852"/>
    <w:pPr>
      <w:numPr>
        <w:numId w:val="6"/>
      </w:numPr>
    </w:pPr>
  </w:style>
  <w:style w:type="paragraph" w:styleId="Aufzhlungszeichen3">
    <w:name w:val="List Bullet 3"/>
    <w:basedOn w:val="Standard"/>
    <w:semiHidden/>
    <w:rsid w:val="00EB1852"/>
    <w:pPr>
      <w:numPr>
        <w:numId w:val="7"/>
      </w:numPr>
    </w:pPr>
  </w:style>
  <w:style w:type="paragraph" w:styleId="Aufzhlungszeichen4">
    <w:name w:val="List Bullet 4"/>
    <w:basedOn w:val="Standard"/>
    <w:semiHidden/>
    <w:rsid w:val="00EB1852"/>
    <w:pPr>
      <w:numPr>
        <w:numId w:val="8"/>
      </w:numPr>
    </w:pPr>
  </w:style>
  <w:style w:type="paragraph" w:styleId="Aufzhlungszeichen5">
    <w:name w:val="List Bullet 5"/>
    <w:basedOn w:val="Standard"/>
    <w:semiHidden/>
    <w:rsid w:val="00EB1852"/>
    <w:pPr>
      <w:numPr>
        <w:numId w:val="9"/>
      </w:numPr>
    </w:pPr>
  </w:style>
  <w:style w:type="paragraph" w:styleId="Blocktext">
    <w:name w:val="Block Text"/>
    <w:basedOn w:val="Standard"/>
    <w:semiHidden/>
    <w:rsid w:val="00EB1852"/>
    <w:pPr>
      <w:ind w:left="1440" w:right="1440"/>
    </w:pPr>
  </w:style>
  <w:style w:type="paragraph" w:styleId="Datum">
    <w:name w:val="Date"/>
    <w:basedOn w:val="Standard"/>
    <w:next w:val="Standard"/>
    <w:semiHidden/>
    <w:rsid w:val="00EB1852"/>
  </w:style>
  <w:style w:type="paragraph" w:styleId="E-Mail-Signatur">
    <w:name w:val="E-mail Signature"/>
    <w:basedOn w:val="Standard"/>
    <w:semiHidden/>
    <w:rsid w:val="00EB1852"/>
  </w:style>
  <w:style w:type="character" w:styleId="Fett">
    <w:name w:val="Strong"/>
    <w:qFormat/>
    <w:rsid w:val="00EB1852"/>
    <w:rPr>
      <w:b/>
      <w:bCs/>
    </w:rPr>
  </w:style>
  <w:style w:type="paragraph" w:styleId="Fu-Endnotenberschrift">
    <w:name w:val="Note Heading"/>
    <w:basedOn w:val="Standard"/>
    <w:next w:val="Standard"/>
    <w:semiHidden/>
    <w:rsid w:val="00EB1852"/>
  </w:style>
  <w:style w:type="paragraph" w:styleId="Gruformel">
    <w:name w:val="Closing"/>
    <w:basedOn w:val="Standard"/>
    <w:semiHidden/>
    <w:rsid w:val="00EB1852"/>
    <w:pPr>
      <w:ind w:left="4252"/>
    </w:pPr>
  </w:style>
  <w:style w:type="character" w:styleId="Hervorhebung">
    <w:name w:val="Emphasis"/>
    <w:qFormat/>
    <w:rsid w:val="00EB1852"/>
    <w:rPr>
      <w:i/>
      <w:iCs/>
    </w:rPr>
  </w:style>
  <w:style w:type="paragraph" w:styleId="HTMLAdresse">
    <w:name w:val="HTML Address"/>
    <w:basedOn w:val="Standard"/>
    <w:semiHidden/>
    <w:rsid w:val="00EB1852"/>
    <w:rPr>
      <w:i/>
      <w:iCs/>
    </w:rPr>
  </w:style>
  <w:style w:type="character" w:styleId="HTMLAkronym">
    <w:name w:val="HTML Acronym"/>
    <w:basedOn w:val="Absatz-Standardschriftart"/>
    <w:semiHidden/>
    <w:rsid w:val="00EB1852"/>
  </w:style>
  <w:style w:type="character" w:styleId="HTMLBeispiel">
    <w:name w:val="HTML Sample"/>
    <w:semiHidden/>
    <w:rsid w:val="00EB1852"/>
    <w:rPr>
      <w:rFonts w:ascii="Courier New" w:hAnsi="Courier New" w:cs="Courier New"/>
    </w:rPr>
  </w:style>
  <w:style w:type="character" w:styleId="HTMLCode">
    <w:name w:val="HTML Code"/>
    <w:semiHidden/>
    <w:rsid w:val="00EB18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B1852"/>
    <w:rPr>
      <w:i/>
      <w:iCs/>
    </w:rPr>
  </w:style>
  <w:style w:type="character" w:styleId="HTMLSchreibmaschine">
    <w:name w:val="HTML Typewriter"/>
    <w:semiHidden/>
    <w:rsid w:val="00EB185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B185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B1852"/>
    <w:rPr>
      <w:i/>
      <w:iCs/>
    </w:rPr>
  </w:style>
  <w:style w:type="paragraph" w:styleId="HTMLVorformatiert">
    <w:name w:val="HTML Preformatted"/>
    <w:basedOn w:val="Standard"/>
    <w:semiHidden/>
    <w:rsid w:val="00EB1852"/>
    <w:rPr>
      <w:rFonts w:ascii="Courier New" w:hAnsi="Courier New" w:cs="Courier New"/>
      <w:sz w:val="20"/>
    </w:rPr>
  </w:style>
  <w:style w:type="character" w:styleId="HTMLZitat">
    <w:name w:val="HTML Cite"/>
    <w:semiHidden/>
    <w:rsid w:val="00EB1852"/>
    <w:rPr>
      <w:i/>
      <w:iCs/>
    </w:rPr>
  </w:style>
  <w:style w:type="paragraph" w:styleId="Liste">
    <w:name w:val="List"/>
    <w:basedOn w:val="Standard"/>
    <w:semiHidden/>
    <w:rsid w:val="00EB1852"/>
    <w:pPr>
      <w:ind w:left="283" w:hanging="283"/>
    </w:pPr>
  </w:style>
  <w:style w:type="paragraph" w:styleId="Liste2">
    <w:name w:val="List 2"/>
    <w:basedOn w:val="Standard"/>
    <w:semiHidden/>
    <w:rsid w:val="00EB1852"/>
    <w:pPr>
      <w:ind w:left="566" w:hanging="283"/>
    </w:pPr>
  </w:style>
  <w:style w:type="paragraph" w:styleId="Liste3">
    <w:name w:val="List 3"/>
    <w:basedOn w:val="Standard"/>
    <w:semiHidden/>
    <w:rsid w:val="00EB1852"/>
    <w:pPr>
      <w:ind w:left="849" w:hanging="283"/>
    </w:pPr>
  </w:style>
  <w:style w:type="paragraph" w:styleId="Liste4">
    <w:name w:val="List 4"/>
    <w:basedOn w:val="Standard"/>
    <w:semiHidden/>
    <w:rsid w:val="00EB1852"/>
    <w:pPr>
      <w:ind w:left="1132" w:hanging="283"/>
    </w:pPr>
  </w:style>
  <w:style w:type="paragraph" w:styleId="Liste5">
    <w:name w:val="List 5"/>
    <w:basedOn w:val="Standard"/>
    <w:semiHidden/>
    <w:rsid w:val="00EB1852"/>
    <w:pPr>
      <w:ind w:left="1415" w:hanging="283"/>
    </w:pPr>
  </w:style>
  <w:style w:type="paragraph" w:styleId="Listenfortsetzung">
    <w:name w:val="List Continue"/>
    <w:basedOn w:val="Standard"/>
    <w:semiHidden/>
    <w:rsid w:val="00EB1852"/>
    <w:pPr>
      <w:ind w:left="283"/>
    </w:pPr>
  </w:style>
  <w:style w:type="paragraph" w:styleId="Listenfortsetzung2">
    <w:name w:val="List Continue 2"/>
    <w:basedOn w:val="Standard"/>
    <w:semiHidden/>
    <w:rsid w:val="00EB1852"/>
    <w:pPr>
      <w:ind w:left="566"/>
    </w:pPr>
  </w:style>
  <w:style w:type="paragraph" w:styleId="Listenfortsetzung3">
    <w:name w:val="List Continue 3"/>
    <w:basedOn w:val="Standard"/>
    <w:semiHidden/>
    <w:rsid w:val="00EB1852"/>
    <w:pPr>
      <w:ind w:left="849"/>
    </w:pPr>
  </w:style>
  <w:style w:type="paragraph" w:styleId="Listenfortsetzung4">
    <w:name w:val="List Continue 4"/>
    <w:basedOn w:val="Standard"/>
    <w:semiHidden/>
    <w:rsid w:val="00EB1852"/>
    <w:pPr>
      <w:ind w:left="1132"/>
    </w:pPr>
  </w:style>
  <w:style w:type="paragraph" w:styleId="Listenfortsetzung5">
    <w:name w:val="List Continue 5"/>
    <w:basedOn w:val="Standard"/>
    <w:semiHidden/>
    <w:rsid w:val="00EB1852"/>
    <w:pPr>
      <w:ind w:left="1415"/>
    </w:pPr>
  </w:style>
  <w:style w:type="paragraph" w:styleId="Listennummer">
    <w:name w:val="List Number"/>
    <w:basedOn w:val="Standard"/>
    <w:semiHidden/>
    <w:rsid w:val="00EB1852"/>
    <w:pPr>
      <w:numPr>
        <w:numId w:val="10"/>
      </w:numPr>
    </w:pPr>
  </w:style>
  <w:style w:type="paragraph" w:styleId="Listennummer2">
    <w:name w:val="List Number 2"/>
    <w:basedOn w:val="Standard"/>
    <w:semiHidden/>
    <w:rsid w:val="00EB1852"/>
    <w:pPr>
      <w:numPr>
        <w:numId w:val="11"/>
      </w:numPr>
    </w:pPr>
  </w:style>
  <w:style w:type="paragraph" w:styleId="Listennummer3">
    <w:name w:val="List Number 3"/>
    <w:basedOn w:val="Standard"/>
    <w:semiHidden/>
    <w:rsid w:val="00EB1852"/>
    <w:pPr>
      <w:numPr>
        <w:numId w:val="12"/>
      </w:numPr>
    </w:pPr>
  </w:style>
  <w:style w:type="paragraph" w:styleId="Listennummer4">
    <w:name w:val="List Number 4"/>
    <w:basedOn w:val="Standard"/>
    <w:semiHidden/>
    <w:rsid w:val="00EB1852"/>
    <w:pPr>
      <w:numPr>
        <w:numId w:val="13"/>
      </w:numPr>
    </w:pPr>
  </w:style>
  <w:style w:type="paragraph" w:styleId="Listennummer5">
    <w:name w:val="List Number 5"/>
    <w:basedOn w:val="Standard"/>
    <w:semiHidden/>
    <w:rsid w:val="00EB1852"/>
    <w:pPr>
      <w:numPr>
        <w:numId w:val="14"/>
      </w:numPr>
    </w:pPr>
  </w:style>
  <w:style w:type="paragraph" w:styleId="Nachrichtenkopf">
    <w:name w:val="Message Header"/>
    <w:basedOn w:val="Standard"/>
    <w:semiHidden/>
    <w:rsid w:val="00EB18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rsid w:val="00EB1852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EB1852"/>
  </w:style>
  <w:style w:type="paragraph" w:styleId="StandardWeb">
    <w:name w:val="Normal (Web)"/>
    <w:basedOn w:val="Standard"/>
    <w:uiPriority w:val="99"/>
    <w:semiHidden/>
    <w:rsid w:val="00EB18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B1852"/>
    <w:pPr>
      <w:ind w:left="708"/>
    </w:pPr>
  </w:style>
  <w:style w:type="table" w:styleId="Tabelle3D-Effekt1">
    <w:name w:val="Table 3D effects 1"/>
    <w:basedOn w:val="NormaleTabelle"/>
    <w:semiHidden/>
    <w:rsid w:val="00EB1852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B1852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B1852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B1852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B1852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B1852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B1852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B1852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B1852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B1852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B1852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B1852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B1852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B1852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B1852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B1852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B1852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B1852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B1852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B1852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B1852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B1852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B1852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B1852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B1852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B1852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B1852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B1852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B1852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B1852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B1852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B1852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EB185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EB185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B1852"/>
  </w:style>
  <w:style w:type="paragraph" w:styleId="Textkrper2">
    <w:name w:val="Body Text 2"/>
    <w:basedOn w:val="Standard"/>
    <w:semiHidden/>
    <w:rsid w:val="00EB1852"/>
    <w:pPr>
      <w:spacing w:line="480" w:lineRule="auto"/>
    </w:pPr>
  </w:style>
  <w:style w:type="paragraph" w:styleId="Textkrper3">
    <w:name w:val="Body Text 3"/>
    <w:basedOn w:val="Standard"/>
    <w:semiHidden/>
    <w:rsid w:val="00EB1852"/>
    <w:rPr>
      <w:sz w:val="16"/>
      <w:szCs w:val="16"/>
    </w:rPr>
  </w:style>
  <w:style w:type="paragraph" w:styleId="Textkrper-Einzug2">
    <w:name w:val="Body Text Indent 2"/>
    <w:basedOn w:val="Standard"/>
    <w:semiHidden/>
    <w:rsid w:val="00EB1852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EB1852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B1852"/>
    <w:pPr>
      <w:ind w:firstLine="210"/>
    </w:pPr>
  </w:style>
  <w:style w:type="paragraph" w:styleId="Textkrper-Zeileneinzug">
    <w:name w:val="Body Text Indent"/>
    <w:basedOn w:val="Standard"/>
    <w:semiHidden/>
    <w:rsid w:val="00EB1852"/>
    <w:pPr>
      <w:ind w:left="283"/>
    </w:pPr>
  </w:style>
  <w:style w:type="paragraph" w:styleId="Textkrper-Erstzeileneinzug2">
    <w:name w:val="Body Text First Indent 2"/>
    <w:basedOn w:val="Textkrper-Zeileneinzug"/>
    <w:semiHidden/>
    <w:rsid w:val="00EB1852"/>
    <w:pPr>
      <w:ind w:firstLine="210"/>
    </w:pPr>
  </w:style>
  <w:style w:type="paragraph" w:styleId="Titel">
    <w:name w:val="Title"/>
    <w:basedOn w:val="Standard"/>
    <w:qFormat/>
    <w:rsid w:val="002810B5"/>
    <w:pPr>
      <w:keepNext/>
      <w:keepLines/>
      <w:tabs>
        <w:tab w:val="left" w:pos="510"/>
      </w:tabs>
      <w:spacing w:before="600" w:after="360"/>
      <w:contextualSpacing/>
      <w:jc w:val="left"/>
      <w:outlineLvl w:val="0"/>
    </w:pPr>
    <w:rPr>
      <w:color w:val="4D4D4D"/>
      <w:kern w:val="32"/>
      <w:sz w:val="36"/>
      <w:szCs w:val="36"/>
    </w:rPr>
  </w:style>
  <w:style w:type="paragraph" w:styleId="Umschlagabsenderadresse">
    <w:name w:val="envelope return"/>
    <w:basedOn w:val="Standard"/>
    <w:semiHidden/>
    <w:rsid w:val="00EB1852"/>
    <w:rPr>
      <w:rFonts w:cs="Arial"/>
      <w:sz w:val="20"/>
    </w:rPr>
  </w:style>
  <w:style w:type="paragraph" w:styleId="Umschlagadresse">
    <w:name w:val="envelope address"/>
    <w:basedOn w:val="Standard"/>
    <w:semiHidden/>
    <w:rsid w:val="00EB1852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B1852"/>
    <w:pPr>
      <w:ind w:left="4252"/>
    </w:pPr>
  </w:style>
  <w:style w:type="paragraph" w:styleId="Untertitel">
    <w:name w:val="Subtitle"/>
    <w:basedOn w:val="Standard"/>
    <w:qFormat/>
    <w:rsid w:val="00C50554"/>
    <w:pPr>
      <w:spacing w:before="360" w:after="480"/>
      <w:jc w:val="left"/>
    </w:pPr>
    <w:rPr>
      <w:color w:val="4D4D4D"/>
      <w:sz w:val="28"/>
      <w:szCs w:val="28"/>
    </w:rPr>
  </w:style>
  <w:style w:type="character" w:styleId="Zeilennummer">
    <w:name w:val="line number"/>
    <w:basedOn w:val="Absatz-Standardschriftart"/>
    <w:semiHidden/>
    <w:rsid w:val="00EB1852"/>
  </w:style>
  <w:style w:type="numbering" w:customStyle="1" w:styleId="Formatvorlage4">
    <w:name w:val="Formatvorlage4"/>
    <w:rsid w:val="004D1513"/>
    <w:pPr>
      <w:numPr>
        <w:numId w:val="15"/>
      </w:numPr>
    </w:pPr>
  </w:style>
  <w:style w:type="numbering" w:customStyle="1" w:styleId="Formatvorlage5">
    <w:name w:val="Formatvorlage5"/>
    <w:rsid w:val="00B21294"/>
    <w:pPr>
      <w:numPr>
        <w:numId w:val="16"/>
      </w:numPr>
    </w:pPr>
  </w:style>
  <w:style w:type="paragraph" w:customStyle="1" w:styleId="FormatvorlageBeschriftungFett">
    <w:name w:val="Formatvorlage Beschriftung + Fett"/>
    <w:basedOn w:val="Beschriftung"/>
    <w:link w:val="FormatvorlageBeschriftungFettZchn"/>
    <w:semiHidden/>
    <w:rsid w:val="00B21294"/>
    <w:pPr>
      <w:framePr w:hSpace="284" w:wrap="notBeside" w:anchorLock="0"/>
      <w:spacing w:after="0"/>
    </w:pPr>
  </w:style>
  <w:style w:type="character" w:customStyle="1" w:styleId="BeschriftungZchn">
    <w:name w:val="Beschriftung Zchn"/>
    <w:link w:val="Beschriftung"/>
    <w:rsid w:val="000D32CD"/>
    <w:rPr>
      <w:rFonts w:ascii="Arial" w:hAnsi="Arial"/>
      <w:bCs/>
      <w:i/>
      <w:sz w:val="22"/>
      <w:lang w:val="en-GB" w:eastAsia="de-DE" w:bidi="ar-SA"/>
    </w:rPr>
  </w:style>
  <w:style w:type="character" w:customStyle="1" w:styleId="FormatvorlageBeschriftungFettZchn">
    <w:name w:val="Formatvorlage Beschriftung + Fett Zchn"/>
    <w:link w:val="FormatvorlageBeschriftungFett"/>
    <w:rsid w:val="00B21294"/>
    <w:rPr>
      <w:rFonts w:ascii="Arial" w:hAnsi="Arial"/>
      <w:bCs/>
      <w:i/>
      <w:sz w:val="22"/>
      <w:lang w:val="en-GB" w:eastAsia="de-DE" w:bidi="ar-SA"/>
    </w:rPr>
  </w:style>
  <w:style w:type="paragraph" w:customStyle="1" w:styleId="berschrift1rmisch">
    <w:name w:val="Überschrift 1 römisch"/>
    <w:basedOn w:val="berschrift1"/>
    <w:autoRedefine/>
    <w:rsid w:val="00B0022F"/>
    <w:pPr>
      <w:numPr>
        <w:numId w:val="17"/>
      </w:numPr>
      <w:outlineLvl w:val="9"/>
    </w:pPr>
    <w:rPr>
      <w:rFonts w:cs="Arial"/>
      <w:b/>
      <w:lang w:val="de-CH"/>
    </w:rPr>
  </w:style>
  <w:style w:type="paragraph" w:customStyle="1" w:styleId="En-ttedetabledesmatires1">
    <w:name w:val="En-tête de table des matières1"/>
    <w:basedOn w:val="berschrift1"/>
    <w:next w:val="Standard"/>
    <w:uiPriority w:val="39"/>
    <w:semiHidden/>
    <w:unhideWhenUsed/>
    <w:qFormat/>
    <w:rsid w:val="00E016D9"/>
    <w:pPr>
      <w:numPr>
        <w:numId w:val="0"/>
      </w:numPr>
      <w:tabs>
        <w:tab w:val="clear" w:pos="510"/>
      </w:tabs>
      <w:spacing w:before="480" w:after="0" w:line="276" w:lineRule="auto"/>
      <w:outlineLvl w:val="9"/>
    </w:pPr>
    <w:rPr>
      <w:rFonts w:ascii="Cambria" w:hAnsi="Cambria"/>
      <w:b/>
      <w:bCs/>
      <w:color w:val="365F91"/>
      <w:kern w:val="0"/>
      <w:szCs w:val="28"/>
      <w:lang w:val="en-US" w:eastAsia="en-US"/>
    </w:rPr>
  </w:style>
  <w:style w:type="paragraph" w:customStyle="1" w:styleId="Paragraphedeliste1">
    <w:name w:val="Paragraphe de liste1"/>
    <w:basedOn w:val="Standard"/>
    <w:uiPriority w:val="34"/>
    <w:qFormat/>
    <w:rsid w:val="00DB1A29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val="de-DE"/>
    </w:rPr>
  </w:style>
  <w:style w:type="paragraph" w:styleId="Sprechblasentext">
    <w:name w:val="Balloon Text"/>
    <w:basedOn w:val="Standard"/>
    <w:semiHidden/>
    <w:rsid w:val="00584C1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bsatz-Standardschriftart"/>
    <w:rsid w:val="00A05004"/>
  </w:style>
  <w:style w:type="paragraph" w:customStyle="1" w:styleId="Default">
    <w:name w:val="Default"/>
    <w:rsid w:val="00A050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paragraph" w:customStyle="1" w:styleId="Adresse">
    <w:name w:val="Adresse"/>
    <w:basedOn w:val="Standard"/>
    <w:rsid w:val="00A05004"/>
    <w:pPr>
      <w:framePr w:hSpace="142" w:vSpace="142" w:wrap="auto" w:hAnchor="margin"/>
      <w:tabs>
        <w:tab w:val="left" w:pos="2268"/>
      </w:tabs>
      <w:spacing w:after="0"/>
      <w:jc w:val="left"/>
    </w:pPr>
    <w:rPr>
      <w:rFonts w:cs="Arial"/>
      <w:snapToGrid w:val="0"/>
      <w:szCs w:val="22"/>
      <w:lang w:val="de-DE"/>
    </w:rPr>
  </w:style>
  <w:style w:type="character" w:customStyle="1" w:styleId="spelle">
    <w:name w:val="spelle"/>
    <w:basedOn w:val="Absatz-Standardschriftart"/>
    <w:rsid w:val="00A05004"/>
  </w:style>
  <w:style w:type="character" w:customStyle="1" w:styleId="longtext">
    <w:name w:val="long_text"/>
    <w:basedOn w:val="Absatz-Standardschriftart"/>
    <w:rsid w:val="005D624B"/>
  </w:style>
  <w:style w:type="character" w:customStyle="1" w:styleId="EmailStyle1541">
    <w:name w:val="EmailStyle1541"/>
    <w:semiHidden/>
    <w:rsid w:val="00012846"/>
    <w:rPr>
      <w:rFonts w:ascii="Arial" w:hAnsi="Arial" w:cs="Arial"/>
      <w:color w:val="000080"/>
      <w:sz w:val="20"/>
      <w:szCs w:val="20"/>
    </w:rPr>
  </w:style>
  <w:style w:type="character" w:styleId="Kommentarzeichen">
    <w:name w:val="annotation reference"/>
    <w:semiHidden/>
    <w:rsid w:val="00202BC1"/>
    <w:rPr>
      <w:sz w:val="16"/>
      <w:szCs w:val="16"/>
    </w:rPr>
  </w:style>
  <w:style w:type="paragraph" w:styleId="Kommentartext">
    <w:name w:val="annotation text"/>
    <w:basedOn w:val="Standard"/>
    <w:semiHidden/>
    <w:rsid w:val="00202BC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02BC1"/>
    <w:rPr>
      <w:b/>
      <w:bCs/>
    </w:rPr>
  </w:style>
  <w:style w:type="character" w:customStyle="1" w:styleId="hps">
    <w:name w:val="hps"/>
    <w:basedOn w:val="Absatz-Standardschriftart"/>
    <w:rsid w:val="00043376"/>
  </w:style>
  <w:style w:type="character" w:customStyle="1" w:styleId="hpsatn">
    <w:name w:val="hps atn"/>
    <w:basedOn w:val="Absatz-Standardschriftart"/>
    <w:rsid w:val="00043376"/>
  </w:style>
  <w:style w:type="character" w:customStyle="1" w:styleId="atn">
    <w:name w:val="atn"/>
    <w:basedOn w:val="Absatz-Standardschriftart"/>
    <w:rsid w:val="00043376"/>
  </w:style>
  <w:style w:type="character" w:customStyle="1" w:styleId="NurTextZchn">
    <w:name w:val="Nur Text Zchn"/>
    <w:basedOn w:val="Absatz-Standardschriftart"/>
    <w:link w:val="NurText"/>
    <w:uiPriority w:val="99"/>
    <w:semiHidden/>
    <w:rsid w:val="001D3CE0"/>
    <w:rPr>
      <w:rFonts w:ascii="Courier New" w:hAnsi="Courier New" w:cs="Courier New"/>
      <w:lang w:val="en-GB" w:eastAsia="de-DE"/>
    </w:rPr>
  </w:style>
  <w:style w:type="paragraph" w:styleId="Listenabsatz">
    <w:name w:val="List Paragraph"/>
    <w:basedOn w:val="Standard"/>
    <w:uiPriority w:val="34"/>
    <w:qFormat/>
    <w:rsid w:val="00020F84"/>
    <w:pPr>
      <w:spacing w:after="0"/>
      <w:ind w:left="720"/>
      <w:contextualSpacing/>
      <w:jc w:val="left"/>
    </w:pPr>
    <w:rPr>
      <w:szCs w:val="24"/>
      <w:lang w:val="es-HN" w:eastAsia="es-ES"/>
    </w:rPr>
  </w:style>
  <w:style w:type="character" w:customStyle="1" w:styleId="KopfzeileZchn">
    <w:name w:val="Kopfzeile Zchn"/>
    <w:basedOn w:val="Absatz-Standardschriftart"/>
    <w:link w:val="Kopfzeile"/>
    <w:rsid w:val="00DA0EDA"/>
    <w:rPr>
      <w:rFonts w:ascii="Arial" w:hAnsi="Arial"/>
      <w:sz w:val="22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3E10-A853-4EB9-B615-A2EE72342700}"/>
</file>

<file path=customXml/itemProps2.xml><?xml version="1.0" encoding="utf-8"?>
<ds:datastoreItem xmlns:ds="http://schemas.openxmlformats.org/officeDocument/2006/customXml" ds:itemID="{5C05E0CA-C61A-492B-8D76-D7E9BA3B6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40CE1-FE75-483B-ADFB-EEEEDA58121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27aad7f-787c-4a3c-9ea8-3aa0d0402ac3"/>
    <ds:schemaRef ds:uri="c5a7d529-b566-472b-a2f9-4d6a941e0a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85B946-BC11-42A7-9559-7AB4545C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2605</Words>
  <Characters>16413</Characters>
  <Application>Microsoft Office Word</Application>
  <DocSecurity>0</DocSecurity>
  <Lines>136</Lines>
  <Paragraphs>37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Climate change in Ethiopia</vt:lpstr>
      <vt:lpstr>Climate change in Ethiopia</vt:lpstr>
      <vt:lpstr>Climate change in Ethiopia</vt:lpstr>
    </vt:vector>
  </TitlesOfParts>
  <Company>BFA-PPP</Company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in Ethiopia</dc:title>
  <dc:creator>Jonas Bhend</dc:creator>
  <cp:lastModifiedBy>Ariane Wenger</cp:lastModifiedBy>
  <cp:revision>18</cp:revision>
  <cp:lastPrinted>2014-10-10T08:10:00Z</cp:lastPrinted>
  <dcterms:created xsi:type="dcterms:W3CDTF">2017-08-11T15:09:00Z</dcterms:created>
  <dcterms:modified xsi:type="dcterms:W3CDTF">2018-10-16T12:23:00Z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